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211DA" w14:textId="69F1FD10" w:rsidR="00E26301" w:rsidRDefault="00E26301" w:rsidP="004621D3">
      <w:pPr>
        <w:pStyle w:val="Bullet"/>
        <w:numPr>
          <w:ilvl w:val="0"/>
          <w:numId w:val="6"/>
        </w:numPr>
        <w:spacing w:after="0" w:line="276" w:lineRule="auto"/>
        <w:ind w:left="0" w:right="54" w:firstLine="567"/>
        <w:rPr>
          <w:rFonts w:ascii="GHEA Grapalat" w:hAnsi="GHEA Grapalat" w:cs="Sylfaen"/>
          <w:szCs w:val="22"/>
          <w:lang w:val="hy-AM" w:eastAsia="x-none"/>
        </w:rPr>
      </w:pPr>
      <w:bookmarkStart w:id="0" w:name="_Ref56516778"/>
      <w:bookmarkStart w:id="1" w:name="_Toc59616574"/>
    </w:p>
    <w:bookmarkStart w:id="2" w:name="_Toc501014748"/>
    <w:p w14:paraId="0D70A542" w14:textId="1112907D" w:rsidR="007C181A" w:rsidRDefault="00B8706F" w:rsidP="007C181A">
      <w:pPr>
        <w:tabs>
          <w:tab w:val="left" w:pos="1659"/>
        </w:tabs>
        <w:jc w:val="center"/>
        <w:rPr>
          <w:rFonts w:ascii="GHEA Grapalat" w:hAnsi="GHEA Grapalat"/>
          <w:b/>
          <w:bCs/>
          <w:color w:val="002060"/>
          <w:sz w:val="32"/>
          <w:szCs w:val="32"/>
          <w:lang w:val="hy-AM"/>
        </w:rPr>
      </w:pPr>
      <w:r>
        <w:rPr>
          <w:noProof/>
        </w:rPr>
        <mc:AlternateContent>
          <mc:Choice Requires="wpg">
            <w:drawing>
              <wp:anchor distT="0" distB="0" distL="114300" distR="114300" simplePos="0" relativeHeight="251657216" behindDoc="0" locked="0" layoutInCell="1" allowOverlap="1" wp14:anchorId="0C277A5B" wp14:editId="2ED848ED">
                <wp:simplePos x="0" y="0"/>
                <wp:positionH relativeFrom="page">
                  <wp:posOffset>209550</wp:posOffset>
                </wp:positionH>
                <wp:positionV relativeFrom="page">
                  <wp:posOffset>1015365</wp:posOffset>
                </wp:positionV>
                <wp:extent cx="7315200" cy="1215391"/>
                <wp:effectExtent l="0" t="0" r="1270" b="1905"/>
                <wp:wrapNone/>
                <wp:docPr id="8" name="Group 8"/>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9"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0ACE08E9" id="Group 8" o:spid="_x0000_s1026" style="position:absolute;margin-left:16.5pt;margin-top:79.95pt;width:8in;height:95.7pt;z-index:251657216;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gyd7hwUAAHobAAAOAAAAZHJzL2Uyb0RvYy54bWzsWV1v4jgUfV9p/4OV&#10;x5VaSPgaUOmoarfVSKOZatrVzDya4ECkJM7aprTz6/fYjoOhBQKVRlqJF3Die33tc0+u45OLj895&#10;Rp6YkCkvxkF43g4IK2I+TYvZOPjn8fbsQ0CkosWUZrxg4+CFyeDj5Z9/XCzLEYv4nGdTJggGKeRo&#10;WY6DuVLlqNWS8ZzlVJ7zkhXoTLjIqcKlmLWmgi4xep61ona731pyMS0Fj5mUuHtjO4NLM36SsFh9&#10;TRLJFMnGAeamzK8wvxP927q8oKOZoOU8jatp0CNmkdO0QNB6qBuqKFmI9NVQeRoLLnmizmOet3iS&#10;pDEza8BqwvbGau4EX5RmLbPRclbWMAHaDZyOHjb+8nQnyofyXgCJZTkDFuZKr+U5Ebn+xyzJs4Hs&#10;pYaMPSsS4+agE/aQh4DE6AujsNcZhhbUeA7kV35n9e2/t7j24axdWy5ya20+yxIMkSsQ5PtAeJjT&#10;khls5Qgg3AuSTsfBMCAFzcHTb2AOLWYZIz0zcR0dZjVQciSB2VaU3GrfhinstDuD9bXSUbyQ6o5x&#10;gzh9+iyVpeYULUOsaTWzmBeFTBX7AdCTPANb/2qRNlkSpCLq9x2lN81/rpvPiU3WNvMfoTd6NfL+&#10;GL5Tm+yNER0Tw3eq1rA/UseL1AAr37xxjO5hMdbN92K1nr5TtlFotnLXT1+n3x+EUW8/d32nMGoP&#10;+4Pefl6tJ3FvVnzzxrzqHcardfMTr94snj/fXUU6/XDYax9YSwadThdc3JsUnycNQvjmJ1pV73Sv&#10;NsDfvjmF0bDfb5Btv/KcaKVfIbdWdn8XHPaqsh5F4Yfetqz7HuaVxGZli/nGa48Z2WwdO2O8Ytbu&#10;GH7tGXQaxvCdwhWzdkdaZ1Y0bDdBzHdaFazdgfwKZAvWTsB887A9DHv2Mdkdw9/YmuXe92iQ+3Wq&#10;7N3M181R03dP3yfJ8S/Uu2P4JGkcw3c6klnv2gp3L8mnyqFb4THMahBjB61wdp25Exudu0Nc/FxU&#10;pzi0CI6V+hit30tKLvUJ2T/S4RjtLnFks8dheGnrPc4gmO9sjq2YTzNnkMB3jg6KjIrhO7uTbbPI&#10;SLDv3D0oMlLhO5tdwK3Z/lfAC5zntQaUGQ1IBQQakAgINKCJ3QpKqnS+TFbQJEujbZgDNZlD2qhY&#10;qvtz/sQeubFUK4HDJWvVmxW+lTue6wk7W2fh/ksznm/p4loiODv3b+2rdwYDhS3YFYbOzP1bc9Qt&#10;TKEquw0sNycbZ1wyOx8NmhFsavQ06J6QkRniFvw2zTK3BDhoNcXqJ6alXjKm4cyKbyyBDoNHIjLP&#10;h5EB2XUmyBNF8mgcs0KFtmtOp8zexms4FCg7fO1hpmUG1CMniF+PXQ2gJcbXY9thKnvtyoyKWDvb&#10;B7cOsz4x61x7mMi8ULVznhZcvLWyDKuqIlt7B5KFRqM04dMXqFSCWw1TlvFtKqT6TKW6pwIyEPIK&#10;IVZ9xU+ScfAXNDWtgMy5+PXWfW0PGQ29AVlCBB0H8t8FFSwg2acCAtsw7HYxrDIX3d4gwoXweyZ+&#10;T7HIrznShEKE2ZmmtleZayaC59+h117pqOiiRYzYKHgKj6K9uFa4RhcU35hdXZk2lFLw63PxUMZ6&#10;cI1qiZU/Pn+noiS6OQ4UlLYv3Il6dOQUNPBxZas9C361UDxJtbxmeGhxrS4gMGoZ9DcojSEWuSk1&#10;4h5mpcMfIDUaH9B0u6rqirnTczUgWmmsoNOl0YC6gZkTIydZWurnV6On25UMjTxtiNBviPVW4L7h&#10;8SLHk2sVe8EyqvC5QM7TUoIfI5ZP2BTl+NO00oilEkzFqCzuwUXtRrizQW/gtofaBAn2J3gqOMmp&#10;4PzfCo750IEPPGbPqj5G6S9I/rUpUKtPZpf/AQAA//8DAFBLAwQKAAAAAAAAACEAmxsUEWhkAABo&#10;ZAAAFAAAAGRycy9tZWRpYS9pbWFnZTEucG5niVBORw0KGgoAAAANSUhEUgAACWAAAAGPCAYAAADY&#10;sOteAAAACXBIWXMAAC4jAAAuIwF4pT92AAAAGXRFWHRTb2Z0d2FyZQBBZG9iZSBJbWFnZVJlYWR5&#10;ccllPAAAY/VJREFUeNrs3e1uG2l6LuoqkqKoL9qR7e1xz3gjwUJmgPVjAQtY+RkkJ7DzJ0AOYR3A&#10;PqucQI5jY//dQSYTz7TbbUmWKFmiLX5sPmS91ttsutuyVRI/rgt4UaWiu+muUtti8eb9lOPx+P8q&#10;AAAAAJbD9WT1JutssgaTdTRZV2VZXjo1AAAAAMAyKgWwAAAAgBVxPFkRxLoqZsGs67Ise04LAAAA&#10;APCQBLAAAACAVRchrMvipjkrglnHTgsAAAAAcB8EsAAAAIB1ldqyUnPWpWAWAAAAAHDXBLAAAACA&#10;TXNd3LRlXVXbXlmW104NAAAAAHBbAlgAAAAAN1JbVgSzjmJbluWl0wIAAAAAfI4AFgAAAMCvi2BW&#10;3pwV4wx7TgsAAAAAIIAFAAAA8PUihBXBrNScFcGsY6cFAAAAADaHABYAAADA3UtjDFNzVrRm9cqy&#10;vHZqAAAAAGC9CGABAAAA3J98jOFgso4m66osy0unBgAAAABWkwAWAAAAwHJIYwyjOSuCWddlWfac&#10;FgAAAABYbgJYAAAAAMstQliXxU1zVgSzjp0WAAAAAHgQzclqVasxWVsCWAAAAACrKbVlpeasS8Es&#10;AAAAALgT02BVMQtbxdqerLI69jMCWAAAAADr5bq4acu6qra9siyvnRoAAAAA+Ik8WBUrglft2/5L&#10;BLAAAAAANkdqy4pg1lFsy7K8dFoAAAAAWGOpySpt8/GBd0IACwAAAIAIZuXNWTHOsOe0AAAAALAi&#10;8vaq+fGBdRlN1iCWABYAAAAAnxMhrAhmpeasCGYdOy0AAAAAPID59qp8fGCdPhazsNV1tcaT9SH/&#10;BQJYAAAAANxWGmOYmrOiNatXluW1UwMAAADAN5hvr8qbreoU97WG2Tbtj77kHxbAAgAAAOCu5GMM&#10;o379aLKuyrK8dGoAAAAAyOTtVanZqu6QVQpWRXvVp/GB1bFvIoAFAAAAwH1IYwyjOSuCWddlWfac&#10;FgAAAIC1lbdXzY8PrMt8e1U+PrA2AlgAAAAAPKQIYV0WN81ZEcw6dloAAAAAVkLeXjU/PrAu8+1V&#10;Ea4aF7NmqwchgAUAAADAMkptWak561IwCwAAAOBBpGBVaq/KxwfWKW+vyscHLh0BLAAAAABWSdxw&#10;S21ZV9W2V5bltVMDAAAA8NXm26vy8YF1yturUrNVGh+4MgSwAAAAAFgXqS0rgllHsS3L8tJpAQAA&#10;APgkb69K4wNTs1VdUntVBKsGxU/HB64FASwAAAAA1l0Es/LmrBhn2HNaAAAAgDWVt1fNjw+sy3x7&#10;VT4+cO0JYAEAAACwqSKEdZltI5h17LQAAAAAK2C+vWq7uBkfWJcUskrtVfn4wI0mgAUAAAAAP5XG&#10;GKbmrGjN6pVlee3UAAAAAPcotVelYFU+PrBOeXtVPj5w5JIsJoAFAAAAAF8mH2N4lbZlWV46NQAA&#10;AMA3yNur8vGBdcrbq+abrbglASwAAAAA+HbRlpWas44m67osy57TAgAAAFTy9qr58YF1mW+vimYr&#10;IasaCGABAAAAQH0ihHVZ3DRnXQpmAQAAwNrK26vmxwfWZb69Kh8fyD0RwAIAAACA+5faslJzVgSz&#10;jp0WAAAAWHrz7VV5s1Wd8mBVPj6QJdByCgAAAADg3u1W60k6MB7HfdPpDdTUlnVVbXtlWfrUKgAA&#10;ANyf+faqrWxbp3j9P8y2+fhAHth4PI5ms+3qy51ilruK74sdDVgAAAAAsPxSMCs1Zx3FtizLS6cG&#10;AAAAvlreXpWPD6z7NX5qr5ofH8gDGI/HB9XufMAqjY48+LV/hwAWAAAAAKy2GF2YN2fFOMOe0wIA&#10;AABTebBqfnxgXebbq/LxgdyD8Xi8W/w8QNUubgJ2+ePfTAALAAAAANZTasxK2whmHTstAAAArKEU&#10;rIpwzfz4wLrMt1flzVbUYDwex/Xcrb5MIwDDfvZ9sPsQvzcBLAAAAADYLGmMYWrOitasXlmWPoUL&#10;AADAMptvr8rHB9Ypb69KzVZCVncoGwE4H7D64hGAD00ACwAAAAAI+RjDq7Qty/LSqQEAAOCezLdX&#10;5eMD635NnNqr5scH8hXG43Fcs+3qyzxgtVPt3+kIwIcmgAUAAAAA/Jpoy0rNWUeTdV2WZc9pAQAA&#10;4Cvl7VX5+MA65e1V8+MD+QJzIwDzgNWDjwB8aAJYAAAAAMDXihDWZXHTnHUpmAUAAEAlb69KzVZp&#10;fGBdUrAqtVfl4wP5jPF4nNqo5gNWKRR34Cz9MgEsAAAAAOCupbas1JwVwaxjpwUAAGDtpPaqtPLx&#10;gXWZb6/KxwdSmRsBuFNdn3wEYDzWdqbuhgAWAAAAAHBf4qZ4asu6qra9six9EhkAAGB5zbdX5eMD&#10;65S3V6XxganZamONx+PURjUfsJpvsOIeCWABAAAAAA8tBbNSc9ZRbMuyvHRqAAAA7k2EeVKIJx8f&#10;WPfrwdReNT8+cGNkIwBDHrBK5z9/nCUkgAUAAAAALLMYXZg3Z8U4w57TAgAA8FXy9qp8fGCjxuec&#10;b6+KZqs0PnBtfWYEYNjProURgGtCAAsAAAAAWEWpMSttI5h17LQAAAD8pL0qjQ9MzVZ1Se1VKViV&#10;jw9cK9kIwHzc307x8wYrNogAFgAAAACwTtIYw9ScFa1ZvbIsr50aAABgjcy3V+XjA+uUt1fl4wNX&#10;2mdGAMbXO9W+EYD8IgEsAAAAAGAT5GMMr9K2LMtLpwYAAFhS8+1V+fjAOuXtVfPjA1fGeDzOG6ry&#10;cYBpBGD+OHwTASwAAAAAYNNFW1ZqzjqarOuyLHtOCwAAcE/yYFU+PrBOeXvV/PjApfaZEYDt7JwZ&#10;Aci9E8ACAAAAAFgsQliXxU1z1qVgFgAA8JVSk1Xa5uMD6zLfXpU3Wy2V8XicN1TtVOcmHwEYj7V9&#10;G7GsBLAAAAAAAG4ntWWl5qwIZh07LQAAsPHy9qr58YF1mW+vus62D+oXRgDuZOfFCEDWggAWAAAA&#10;AMDdiDc4UlvWVbXtlWV57dQAAMDamG+vyscH1ilvr8rHB9678Xi8W9yEytK4v3wEYP44bAQBLAAA&#10;AACAeqVgVmrOOoptWZaXTg0AACyl+faqvNmq7tcOKVg1Pz6wVp8ZARj2q60RgPALBLAAAAAAAB5O&#10;jC7Mm7NinGHPaQEAgHuRt1elZqu6Q0YpWBUhq/nxgXduPB7nDVXzIwDDgW8D+HYCWAAAAAAAyyc1&#10;ZqVtBLOOnRYAALi1vL1qfnxgXebbq/Lxgd/sMyMA4+udat8IQLhnAlgAAAAAAKsjjTFMzVnRmtUr&#10;y/LaqQEAYIPl7VXz4wPrMt9elY8PvLXxeBy/193qy0UjAPPHgSUjgAUAAAAAsPryMYZXaVuW5aVT&#10;AwDAmkjBqtRelY8PrFPeXpWPD/wi2QjAPEDVLm5GHRoBCGtAAAsAAAAAYL1FW1ZqzjqarOuyLHtO&#10;CwAAS2i+vSofH1invL0qNVul8YE/Mx6P4/ezXX25aATg9j38noElIoAFAAAAALCZIoR1Wdw0Z10K&#10;ZgEAcE/y9qo0PjA1W9UltVdFsGpQ/HR84PwIwDxgtVPcBMKMAAQWEsACAAAAACCX2rJSc1YEs46d&#10;FgAAbilvr5ofH1iX+faqj//6r/+6/S//8i/RbvW5EYC71WMAX00ACwAAAACALxFvYqW2rKtq2yvL&#10;8tqpAQDYWPPtVdvFTVtUbf7hH/6h+J//8382u93u8O///u9bjx8/bvyv//W/osnKCEDgQQhgAQAA&#10;AADwLVIwKzVnHcW2LMtLpwYAYC2k9qoUrMrHB96pf/qnf9qP7W9+85utP/zhD+X29vbob//2b7cO&#10;Dw+LR48ejV6+fLnd6XTGLgmwbASwAAAAAACoS4wuzJuzYpxhz2kBAFhKeXtVPj7wm/zjP/7jTrfb&#10;nTZi/ff//t/3Yjv5ur23t9d+9OjR4K/+6q+2f/Ob34za7fboyZMng8ljo8nxocsBrBIBLAAAAAAA&#10;7ltqzErbCGYdOy0AALVLTVZpm48P/GIvXrxo/t3f/d103N/f/M3fdHZ2dprV8WmD1dbWVuPg4GD6&#10;eKfTGe7u7kaoajA5Pp78mo9CVsC6EcACAAAAAGBZpDGGqTkrWrN6ZVleOzUAAF8sb6+aHx/4i9II&#10;wIODg8bLly+nAaqnT5/ubG1tTf/Zw8PDvUX/XKvVGne73cHOzs5wb29vFCGrdrs9fv78+cDlADaB&#10;ABYAAAAAAMsuH2N4lbZlWV46NQDAhppvr4rxgWUxC1v9xP/4H/+j/dd//dfTUYJpBOD29nbz8PBw&#10;GrDa3d3d6nQ6XzRqcPLPXLdardHjx4+Hk/3B5N8zevnypbA8sPEEsAAAAAAAWGXRlpWas44KwSwA&#10;YH3Mt1d9Gh+YjwD8zW9+s3V4eDgNUC0aAXhbk39u2mQVIav9/f3h5Ovhs2fPBp1OZ+ySACwmgAUA&#10;AAAAwDqKxqzL4qY567Isy57TAgAsoU/tVf/8z//c3d/fbw0Gg500ArDb7bb39vamAavPjQC8rQhZ&#10;bW1tjZ8+fXrdbrdHT548GUyeZ/To0aOhywFwewJYAAAAAABsktSWlZqzIph17LQAAHUZj8ftf/u3&#10;f9s7OTkp+/3+o+vr63asra2t7mTbuM0IwNuY/DuHk393hKqmYasXL158bLfb4+fPnw9cFYC7JYAF&#10;AAAAAAA3wayzbNsry/LaqQEAFhmPxwfVboSntl+9etW4uLjY/8tf/rIzGo2ixap7eXnZ6Pf7zbp+&#10;D61Wa9ztdqcjA/f29kaHh4eD7e3t0cuXL/0MA3CPBLAAAAAAAODz4s3LNM4wgllHsS3L8tKpAYD1&#10;Mx6PdyebFJjKA1bThqrT09P98/Pz9vHxcevjx4+No6Ojrevr63JyrFXn7+vw8PC61WqNHj9+PNzf&#10;3x8eHBwMhawAlocAFgAAAAAAfJ00xjA1ZsU4w57TAgDLZTweR6Bqt/pyZ7JSWGq/2m4XVcAq9Pv9&#10;8u3bt63z8/PmxcVF8/T0tDkYDBonJydbdf4+Dw4OpqMCnz59ep1CVs+ePRt0Op2xqwiw3ASwAAAA&#10;AADgbqXGrLSNYNax0wIAdysbATgfsJpvsFro1atXWx8+fIhgVev9+/eNq6urZq/Xi9GBZV2/506n&#10;M9zd3R1FyKrdbo+ePHky6Ha7o0ePHg1dUYDVJYAFAAAAAAD3I7VlpeasaUirLEvjgwCgMh6Po4lq&#10;u/oyD1jtVPv5iMBf9ebNmxgVWL5+/bodowLPzs5adYesWq3WuNvtDh49ejRttHrx4sXHdrs9fv78&#10;+cAVBlhPAlgAAAAAAPCwIoAVbVkxxjCNM7wqy/LSqQFgHcyNAMwDVmkEYP74rZ2dnUVzVeP4+Dia&#10;rJoRsrq8vGz0+/1mXf9NKWS1s7Mz3NvbGx0eHg62t7dHL1++FKwG2EACWAAAAAAAsLxSW1YEs44K&#10;wSwAlshnRgC2qxUO7uq5+v1++fbt21aErD5+/Ng4Ojraikar8/PzVp3/jYeHh9etVmv0+PHj4f7+&#10;/vDg4GD47NmzQafTGfsOACARwAIAAAAAgNUTjVmXxU1z1mVZlj2nBYBvNTcCMMb+RcApHwEYj7Xr&#10;ev5Xr15tnZ+fNy8uLpqnp6fNwWDQODk52arzv/ng4GA6KvDp06fX7XZ79OTJk4GQFQC3IYAFAAAA&#10;AADrI7VlpeasCGYdOy0Am+0XRgBGqKpZfOMIwNuKkNWHDx8iWBUjAxtXV1cxQrA1GAzKup6z0+kM&#10;d3d3R48ePZqGrV68ePGx2+3G10PfIQB8KwEsAAAAAABYfymYdZZte2VZXjs1AKtrPB5HaKpZfZnG&#10;/eUjAPPH79WbN29iVGD5+vXrdowKPDs7a11eXjb6/X5tv59WqzXudruDnZ2d4d7e3ihCVu12e/z8&#10;+fOB7xYA6iSABQAAAAAAmysCWGmcYQSzjmJbluWlUwPwMD4zAjDsV9taRwDextnZWTRXNY6PjyNs&#10;1Tg6OtqqO2QVDg8Pr1PIarI/2N7eHr18+VKoGIAHI4AFAAAAAAAsksYYpsasGGfYc1oAvs54PE4N&#10;Vfm4vzQCMBws4++73++Xb9++bZ2fnzcvLi6ap6enzRgZOPm6VefzRsiq1WqNHj9+PNzf3x8eHBwM&#10;nz17Nuh0OmPfTQAsGwEsAAAAAADgNlJjVtpGMOvYaQE20WdGAMbXO9X+g40AvK1Xr15tffjwoXFy&#10;ctKKkNVgMIj9rTqf8+DgYLC1tTV++vTpdbvdHj158mTQ7XZHjx49GvruAmCVCGABAAAAAAB3IbVl&#10;peasaUirLEsjoYCVMh6P5xuq5kcA5o+vlDdv3kybrCJk9f79+0Y0WfV6vdZgMCjres5OpzPc3d2N&#10;UNU0bPXixYuP7XZ7/Pz584HvNgDWhQAWAAAAAABQpwhgRVtWjDFM4wyvyrK8dGqA+/SZEYDtaoWD&#10;dfjvjJDVx48fy9evX7evr6/Ls7Oz1uXlZaPf79fWxNVqtcbdbnews7Mz3NvbGx0eHg5iZKCQFQCb&#10;QgALAAAAAAB4KKktK4JZR4VgFnBL4/E4wlPb1ZeLRgDGY+11++8+OzuL5qrG8fFxhK0aR0dHWxG2&#10;Oj8/b9X5vIeHh9etVmv0+PHjYYSstre3Ry9fvtR0CMDGE8ACAAAAAACWTTRmXRY3zVmXZVn2nBbY&#10;DHMjAPOAVYSqmsUKjwC8jX6/X759+3Y6MvDi4qJ5enraHAwGjZOTk606n/fg4GA6KvDp06fX+/v7&#10;w2iyevbs2aDT6Yx9dwLAYgJYAAAAAADAqkhtWak5K4JZx04LrIbxeByhqfkAVT4CMD2+UV69erX1&#10;4cOHCFa13r9/37i6umrWHbLqdDrD3d3dUYSs2u326MmTJ4Nutzt69OjR0HcqANyeABYAAAAAALDq&#10;UjDrLNv2yrI0FgtqNjcCMBqq0gi8/Wq7liMAb+vNmzcxKrB8/fp1O4Wser1eazAYlHU9ZwpZPXr0&#10;aNpo9eLFi4/tdnv8/Pnzge9cALhbAlgAAAAAAMC6igBWGmcYwayj2JZleenUwC8bj8cH1e6iEYDh&#10;wFn6qbOzswhVNY6Pj6PJqjn5unV5edno9/u1tXq1Wq1xt9sd7OzsDPf29kaHh4eD7e3t0cuXLwVQ&#10;AeAeCWABAAAAAACbKI0xTI1ZMc6w57SwzrIRgCEPWG30CMDb6Pf75du3b1sRsvr48WPj6Oho6/r6&#10;ujw/P2/V+byHh4fXrVZr9Pjx4+H+/v7w4OBg+OzZs0Gn0xm7KgDw8ASwAAAAAAAAbqTGrLSNYNax&#10;08KyGo/HEZjarb5cNAIwf5wvkEJW5+fnzYuLi+bp6WlzMBg0Tk5Otup83oODg+mowKdPn1632+3R&#10;kydPBkJWALAaBLAAAAAAAAB+XWrLSs1Z05BWWZbGfFGLbATgfMDKCMA78urVq60PHz5EsCpGBjau&#10;rq5ihGBrMBiUdT1np9MZ7u7ujh49ejTY29sbRsiq2+3G10NXBABWlwAWAAAAAADA14sAVrRlxRjD&#10;NM7wqizLS6eGeePxOEb9bVdf5gGrnWo/Hms7U3fnzZs3MSqwfP36dTtGBZ6dnbXqDlm1Wq1xt9sd&#10;RMgqGq1evHjxsd1uj58/fz5wRQBgPQlgAQAAAAAA1CO1ZUUw66gQzFpLcyMA84CVEYD35OzsLJqr&#10;GsfHxxG2ahwdHW1dXl42+v1+s87nPTw8vN7Z2Rnu7e2NJvuD7e3t0cuXL7XiAcAGEsACAAAAAAC4&#10;X9GYdVncNGddlmXZc1qWy3g8jtBUs/hpgKpd3DRUpce5B/1+v3z79m3r/Py8eXFx0YyQVTRaTb5u&#10;1fm8EbJqtVqjx48fD/f394cHBwfDZ8+eDTqdzthVAQASASwAAAAAAIDlkNqyUnNWBLOOnZa7MzcC&#10;MMb+RXjHCMAl8urVq60Usjo9PW0OBoPGycnJVp3PeXBwMB0V+PTp0+t2uz168uTJoNvtjh49ejR0&#10;RQCALyGABQAAAAAAsNxSMOss2/bKsjTqrDIejw+q3fmAVWqoOnCWlsebN2+mTVYnJyet9+/fN66u&#10;rmKEYGswGJR1PWen0xnu7u5GqGoatnrx4sVHISsA4K4IYAEAAAAAAKymCGClMYaDyTqarKuyLC/X&#10;4T8uGwEY8oCVEYArIEJWHz9+LF+/ft2OUYFnZ2ety8vLRr/fr+2atVqtcbfbHezs7Az39vZGh4eH&#10;gxgZ+Pz584ErAgDUSQALAAAAAABg/aQxhqkxK8YZ9h76NzUejyN8s1t9mUYAhv1qmz/Okjs7O4vm&#10;qsbx8XGErRpHR0dbEbY6Pz9v1fm8h4eH161Wa/T48eNhhKy2t7dHL1++1AgHADwYASwAAAAAAIDN&#10;ESGsy+KmOeu6LMvjb/2XZiMA5wNWRgCuuH6/X759+3Y6MvDi4qJ5enrajJGBdYesDg4Opk1WEbLa&#10;398fRpPVs2fPBp1OZ+yqAADLRgALAAAAAACA1JaVmrNi9SerUT2eB6x2qn0jANfIq1evtj58+NA4&#10;OTlpvX//vhEhq8n+Vp3PGSGrra2t8dOnT6/b7fboyZMng263O3r06NHQFQEAVknLKQAAAAAAANgY&#10;25P1tNqPUFW32v8ue/zJZJ1XK0JY/zVZPxazcNb7ybqYrIFTuXrevHkTowLL169ft1PIqtfrtQaD&#10;QVnXc3Y6neHu7m6EqqZhqxcvXnxst9vj58+f+x4CANaGBiwAAAAAAIDVF6GqCE+1J+tZdeyguGmu&#10;+u03/vuj6SpCOifFLJQVDVl/rr7+oZiNM+xXiwd0dnYWoapGhKyur6/Lydety8vLRr/fr62trNVq&#10;jbvd7nRk4N7e3ujw8HCwvb09evny5bUrAgBsAgEsAAAAAACA5ZQ3VOUBq9Rg1S1uAlYPpVGtaMuK&#10;EYa9yTqarHeT9cdi1pb1odpyR1LI6vj4OBqtGkdHR1sRtjo/P691+s3h4eF1q9UaPX78eLi/vz88&#10;ODgYClkBAAhgAQAAAAAA3LfURjUfsIpwVT4icJVFW1Y0LkUjVgSzYnxhtGRFY9Z/FrPAVgSzTn07&#10;LNbv98u3b9+2zs/PmxcXF83T09PmYDBonJycbNX5vAcHB9NRgU+fPr1OIatnz54NOp3O2FUBAPjM&#10;D78CWAAAAAAAAN8sNVSFPGB1sODxTRctTYNi1pYVQaxox/p+sn4sZkGt99WxwSacjFevXm19+PAh&#10;glWt9+/fN66urqLdqjUYDMq6nrPT6Qx3d3dHjx49Guzt7Q2fPHky6Ha78fXQtycAwO0JYAEAAAAA&#10;ACy2aARg+K7aLsMIwHUSjVkROoqWrGjOioDWD8UsmBVjDc+q4/1V+w978+ZNjAosX79+3Y5RgWdn&#10;Z626Q1atVmvc7XYHEbKKRqsXL158bLfb4+fPnw98qwEA3C0BLAAAAAAAYNOkhqoY+fes2k8jAPPH&#10;WQ6NakVbVowzjGDWm2IW1HpVzNqyPlTbB3N2dhbNVY3j4+NosmpGyOry8rLR7/ebdT1nClnt7OwM&#10;9/b2RoeHh4Pt7e3Ry5cvr33bAADcHwEsAAAAAABgHSwaAdiujs8/znqI9qgIN0UjVgSzYnxhtGRF&#10;Y9afJ+vdZMVIvdO7esJ+v1++ffu2dX5+3ry4uGgeHR1tRaPV5OtWnf+hh4eH161Wa/T48ePh/v7+&#10;8ODgYPjs2bNBp9MZ+zYAAFiCH0zH4/H/Xe2PJiul4YfVKqpj6Ye3E6cMAAAAAAC4JxGYSgGqfBzg&#10;dwseh1wEomLUXrRlRXNWtGN9X60IaqXGrIXj+F69erWVQlanp6fNwWDQODk52arzN3xwcDAdFfj0&#10;6dPrdrs9evLkyaDb7Y4ePXo0dDkBAJZbBLD+9y1+/U4x+yRBhLJG1bGP2eN5cKv3uR9aAQAAAACA&#10;jbZoBOBBtfLH4a7F+1zRnHVyeXn5cTAY9C4uLt5O1vG7d++OT05OPpydnV1NjtcSeup0OsPd3d0I&#10;VU3DVi9evPgoZAUAsPpuG8C6jRTWCpfVfgSyFgW3rqoFAAAAAACspryhKo37y0cAdoubgBXciw8f&#10;PpSj0ai8urpqTLbFx48fyxgZOBgMyrlf2ignhsPh+/F43J9szye/9u1knZ2fn3///v373uTf9aHf&#10;73/4tedstVrjbrc72NnZGe7t7Y0iZNVut8fPnz9XXAAAsKbqDGDdRrtaIeZ0px96I5Q1H9wS1gIA&#10;AAAAgPvxuRGAcaxdGAHIEkiBqhS26vf7nwtZfY3IZUV460MEsyb/zneTFeGso0aj8efJsZOtra3L&#10;nZ2ds+3t7dHLly+vXREAgM2zLAGs24hA1k61H8GsVMkanziYD27FD7nnLjMAAAAAAPxE3lC1aARg&#10;ehyWQrRXffjwoRGhqghXpSar2Nb5vNFcFaMC0zbarSJo1Wg04uFWMXuvqlfM3o86nawfJ+v7yTou&#10;Zu9dnbp6AADrbxUDWLe1X21j5OE420+icatR7Z/4lgAAAAAAYEUtGgEYvqu2RgCy9NKowAhbRbgq&#10;9uNYnc8Z4apmsznudDrjRqMRAatp0CoCV1/5r4ySgAiGxftO/Wp7VMzCWT9M1vvJuihm4S0AANbA&#10;JgSwbmOnuGnOSiMP87DWZTH7NEPo+cEYAAAAAIB78Ntqu2gEYP44rIQYFViNDIxGqyLtR9iqLilQ&#10;FWGraK/a2dkZpbDVPf6nN6oVbVkxzSWCWdGUFcGs15N1VswCW33fJQAAq0UA6+u1sxe3EcyK4FYE&#10;stKrgzQGMQhrAQAAAACQyxuqUoCqXR2ffxxWTowHjGBVarRKIwPjWF3PGcGqGA8YYavJ+rR/zyGr&#10;rxHnJN5TiuBVvL90XNwEs6Ix610xG2d44TsLAGBJf6ATwLoX8UPzTrXfr36QLoqbkNZ8cOvKKQMA&#10;AAAAWDkRmFoUoPpuweOw8lKgKhqtRqNR2e/3y+FwWEbYqs7nrdqrpqMDo9UqQlZxbE1Pc0xmifeR&#10;4sP+0Zx1OlnfF7Nw1pvJGlbHAAB4QAJYy2m/2r4vbkYexicb5oNb19UP2wAAAAAA1CdvqHpW7R9U&#10;K38c1k60V1WjAqcNVhGuimPRbFXn80a4qtlsjjudzqeQVTRaRfCKqXifKN43ijGG/Wp7VMzCWdGa&#10;lRqzTGgBALgHAlirb6f6ITtCWelVR4xETMGtfnb8xOkCAAAAAJiK8FS32l80ArBb3ASsYO2lUYFV&#10;2KpI4wPrfM4IVUW4KkJWjUZjOiowHXNFvlqjWvEB/njvKN4bSmMMXxWzD/8LZgEA3DEBrM2SwlrX&#10;1UrBrWb1eB7c6vnhGwAAAABYMfmIvzxgFcfahRGAbLg0KjCCVSlkFYGrCF7VJQWqotEq2quq8YHT&#10;sJUrcq+iLSveD4oP7sd7Q8fFbIRhCmgdVY/1nSoAgK/4YUsAi89oVyvEJyG2ilkga1FwS1gLAAAA&#10;AKhThKYiPPW5EYDpcdh4MSawClZNtzEyMB2r6zkjWBXjASNsNVlFGhUYYStXZCXEh/PjfZ54vyea&#10;syKM9WO1IqSVxhkCAPAZAljchQhi7VT7KayV9tvFz4NbV04ZAAAAAGy8+YaqFLAyAhB+RRoVmBqt&#10;+v1+ORwOp2GrOp+3aq8qos0qWq0icJXCVqyleF8nvqeiJSuasd4Ws1BWbKM1K4JZp04TAIAAFg9j&#10;v9rGnPE08vCs+GmIK260RGjr3OkCAAAAgJXy22q7aARg/jjwC1LIKpqrosEqwlVxLMYH1vm8Ea5q&#10;NpvjTqczTqMChayY06hWvIcTH7qPUFa0Zr2brFfF7P2feK/H9BQAYGMIYLHsIpSVmrPSq7vLYnFw&#10;68TpAgAAAIBa5CP+8oCVEYDwjSJQlYWtimp84PRYXaK5KhqsImxVtViN0zFXhG8QbVnxnk60ZcX7&#10;OjG+8Li4CWgdVY/1nSoAYO1+EBLAYo20i5vmrHzkYbN6PD6JkW4CCWsBAAAAsOniXlka95cHqL5b&#10;8DjwDdKowBS2ijaraLWKsFVdzxmNVdFcFcGqyUrjA6dhK1eEBxAfrI9GrF4xe78mRhhGMCver4mg&#10;VowzvHCaAIBVJYDFpopQVj7ycKv6wX9RcKtXqMkFAAAAYHWkhqr4sOKzat8IQKhZClSlsFW/3689&#10;ZBUiWJVCVmlUYBxzRVgR8V5M/D8SQaxoxno7Wd8Xs3GGf56s4WSdOk0AwLITwIIvs19tY+Rhp5gF&#10;suKFQLv4eXDryukCAAAA4I7FqL9utZ8HrFJDVbe4GQcI1CQbFTgNV0XIajgcltFoVefzVu1VRYwM&#10;jDGB1djA6TFYU41qRVtWvO+SxhhGQOtVcdOY5QP0AMBSEMCCGl4LF7MwVjRnpdr2s+p4Hty6rl44&#10;AAAAALCZ8hF/ecDKCEB4YDEqMIWsIlwVwas4VudzRriq2WyOO53OOI0KjKBVBK5cEfgkwo7xHky8&#10;1xLBrBhfeFzMAlox1jDasgSzAID7/yFFAAseVAprxYuEcbUfoaz54JawFgAAAMDqiNBU3N/JRwAe&#10;FDcNVUYAwhKIUYHVyMAIWxVpP8JWdUmBqghbpVGBQlZwd/+LFbPgVXxAPt5TiUBWBLNivGGMNexX&#10;CwDgzglgwepoFzfNWVGtu1XcjDucD26dOF0AAAAAdypvqMoDVkYAwhKLkNVoNCqjvSqCVdFmFa1W&#10;Ebaq6zkjWBXjASNYNVmf9qPRyhWBBxHvocT/8/HeSQSwYoxhBLLeTdafi5txhgAAX00AC9b3xURq&#10;zkphrXz8YR7c6hWqeAEAAIDNldqo5gNWcQ/FCEBYASlQlcJW/X6/HA6H09GBdT5vtFdF2CrarCJk&#10;lRqtXBFYGY1qxQfc432TCGXFCMMIaL0qZu+vnDpNAMCXEMACwn61jZGHnWIWyHpfzEJc8aJjWNwE&#10;t66cLgAAAGDJpYaqkAesDhY8DqyAaK+qRgVOG6xSk1XdIasIV6WRgbGtmqymYStgbcWfK/EB9vhQ&#10;e7wn8pdi9v5JjDOMsYYRyorGLB9uBwBufoAQwAJuaae4ac5KNyrPquPzwS1hLQAAAOCu5G1UeYDq&#10;u2prBCCsgTQqsApbFRG4imN1PmeEqiJc1el0xo1GYzoqMB1zRYD5PzKK2Xsh8R5JjDA8KmbNWb1q&#10;268WALBhBLCAOrWLm+asuFkRwa2o8k03SGPeerRvXVfHAQAAgM2TGqriHsKzaj+NAMwfB9ZEGhUY&#10;waoUsorAVQSv6pICVdFklUYFprCVKwLcgXj/I5qz4n2PCGC9LmaBrHjv40/FLLR14TQBwPoSwAKW&#10;6cVJPvJwq7hp0FoU3AIAAACW16IRgO1icYMVsIZiPGBqr4pgVRoZGMfqes4IVsV4wAhbTVaRRgVG&#10;2MoVAR5Io1rxHke85xGhrGjNivasPxaz90NOnSYAWH0CWMCqSs1Zl5PVKW6CW6lxK6RRieawAwAA&#10;wLfLRwDGqL9utf/dgseBDZACVanRqt/vl8PhsIywVZ3PW7VXFdFmFa1WEbgSsgJWTPw5Ge9hRFtW&#10;vKfxl8k6K2YBrTfFLLAlmAUAq/SXuwAWsAF2qhcy0Zy1V8wCWe+LnzZupeDWldMFAADAhlk0AvCg&#10;WvnjwAaK9qoYDxhBqwhcRbgqjkWzVZ3PG+GqZrM57nQ6n0JWqdEKYM21itn7GPEB82jKisasCGb9&#10;UMxCWReFD54DwNIRwAL4qRTW6lUvcprVC5xFwS1hLQAAAJZV3lCVxv3lIwC7xU3ACqBIowKrsFVR&#10;NVtNj9UlQlURroqwVRWwGqdjrgjAz//YrLbxYfNoznpdzIJZJ9W2Xy0A4AEIYAF8vXa1IqwVH73b&#10;Kma1wCm4FS960qjEc6cLAACAb/S5EYBPq9enRgACvyiNCkxhq2izqjtkFY1V0VwVIavYr8YHTsNW&#10;rgjAnYj3I2KkYbwPER8cf1XMPlj+42T9Of74L2atWQBAjQSwAO7vBVA+8jCFteJFUbv4eXALAACA&#10;zZEaqkIa95ePAMwfB/hFMSawaq+abiNklY7V9ZwpZBXtVZNVpFGBEbZyRQAeTKNa0YoV7038qZhN&#10;+Yi2rAhpRTDr1GkCgLshgAWwnFJz1uVkdaoXRx+LWYgrD25F+5ZZ7wAAAMtn0QjA8F21NQIQ+GrZ&#10;qMBpuKrf75fD4XAatqrzeav2qiLarGJMYDU2cHoMgJURf1fEh8HjvYV4j+GomDVm/Ve1H6Gsi8J7&#10;DwBwu79gBbAAVt5OcdOctVe9KHpf3DRupeCWsBYAAMC3yxuq5kcA5o8DfLMYFZhCVhGuiuBVHKvz&#10;OSNc1Ww2x51OZ5xGBUbQKgJXrgjA2mtV23i/IUJYb4tZMCveX4jmrH61AIA5AlgAm6Vd3DRnpZGH&#10;8cmWFNyK49G+dVUtAACATbBoBGC7Oj7/OMCdikBV1mhVVOMDp8fqkgJVEbZKowKFrAD4BfFeQjRn&#10;xYSOeO8gRhhGOCuCWjHaMN5fuHCaANhkAlgA/NILqtScFZ+s3CpmYa1OcdO4lUYlnjtdAADAkonA&#10;1KIA1XcLHgeo1YcPH6K9qkxhq2izilarCFvV9ZwRrIrxgBGsmqw0PnDaaOWKAHBXf91UK1qxIpgV&#10;Yayzyfpxsv44WcNiNtIQANaeABYAdyU1Z8XIwwhpRSgrbiLGp8YjrJWPSgQAAPhaeUPVs2r/oFr5&#10;4wD3KgWqUtiq3++Xw+FwOjqwzudN7VURsorAVWq0ckUAeEDxd1+8H5AmbxwVsw94xzjDN8Xs/QPB&#10;LADW6y8/ASwAHkCEsUbVi6wYf5iCWzvFz4NbAADA+ovwVLfaXzQCsFvcBKwAHkw2KnDaYJWarOoO&#10;WcWowDQyMLYRuEphKwBYMa1qG/f/Y2xhjDL8r+rrH6tjA6cJgFUjgAXAssubs6JZK2ryFwW3el6U&#10;AQDAUslH/OUBqzjWLowABJZYGhUYYasIV8V+HKvzOSNc1Ww2x51OZ5xGBUbQKgJXrggAGyDeB4hA&#10;c9z/j3v/r4pZOCveG4jRhv1qAcBSEsACYJ20i5vmrNhuFbNa4xTcipBWGpV45XQBAMBXidDUdvH5&#10;EYDpcYClFqMCq5GB0WhVpP0IW9UlBaoibJVGBaawlSsCAAs1qhXhq7iv/x/FrCUr2rL+GH+lV18D&#10;wIMSwAJgU8WnaVJzVrx4S2GtrerrXvHTUYkAALDO5huqUoDqu2prBCCwkmI8YASrUqNVGhkYx+p6&#10;zghWxXjACFtN1qd9ISsAuFPxd3nc54/JGHE//4didi8/xhm+qfZPnSYA7u0vJgEsAPgiqTkrRh52&#10;qhdvEc6KkFZq3Er1yAAAsCx+W20XjQDMHwdYWSlQFY1Wo9Go7Pf75XA4LCNsVefzVu1V09GB0WoV&#10;Ias45ooAwINrVdu4dx8hrPjwdTRnRVArmrOiMWvgNAFwlwSwAODu5c1Ze8VNcGun+HlwCwAAbitv&#10;qMoDVkYAAmsr2quqUYHTBqsIV8WxaLaq83kjXNVsNsedTudTyCoarSJ4BQCsnGjMSh+kjvW6WhHM&#10;+lMxG3PYd5oA+BoCWADwsPLmrGjWGhc/DW7F2q9eAPpEDgDA+orA1NNqf9EIwPxxgLWVRgVWYasi&#10;jQ+s8zkjVBXhqghZNRqN6ajAdMwVAYCN0KhWhK/inny0ZUVzVnyI+t+L2b35C6cJgF8igAUAqyM+&#10;nbNo5GEKbkVIK41KvHK6AACWQmqoip/fnlX7RgACGy2NCkxhq2izisBV7NclBaqi0Sraq6rxgdOw&#10;lSsCAHxG3IOP+/IRwIr77z8Us3GG30/WX4rZffhTpwmA6V8aAlgAsLZSc1bcTO5ULwy3itkneeJ4&#10;PioRAIAvF6P+utV+HrBKDVXd4mYcIMBGijGB0V4VYavYRsgqHavrOSNYFeMBI2w1WUUaFRhhK1cE&#10;ALhjrWobH5iOEFbcf/+P6ut0DIANIoAFAIQIY30sZp/YifGHEcoaFYsbtwAA1lE+4i8PWBkBCPAZ&#10;aVRgarTq9/vlcDichq1qfQE7a68qos0qWq0icJXCVgAADywas9K99FivqxX32aM1K0YZDpwmgPUj&#10;gAUA3FYe1upU+/1icXALAOChRWgqwlP5CMCD4qahKj0OwAIpZBXNVdFgFeGqOBbjA+t83ghXNZvN&#10;cafTGadRgUJWAMAKa1Qr7qFHACvasqIlK+6j/3sxu8fed5oAVpcAFgBQp7w5q129sIwXkSm4FSGu&#10;NCrRp34AgC+VN1TlASsjAAG+UgSqsrBVUY0PnB6rSzRXRYNVhK2qFqtxOuaKAAAbIu6fR2tW3De/&#10;nKw/F7P76d8Xs8as2L9wmgBW4A90ASwAYEnEi8xFIw+3JmtYzMJaefsWALB+fltt5wNW8bOBEYAA&#10;3yiNCkxhq2izilarCFvV9ZzRWBXNVRGsmqw0PnAatnJFAAB+UauYfXA5PsB8VMzul0dz1km1Tp0i&#10;gOUhgAUArKrUnBU37aNR610xq3Deqo7HG7UpuAUAPJx8xF8esDICEKAGKVCVwlb9fr/2kFWIYFUK&#10;WaVRgXHMFQEAuHPxYeb42S5CWNGO9baYNWedFbPWrDhm4gTAPRPAAgA2Qd6ctVfMPik0Km4at+IF&#10;a6s6DgD8uryNKg9QfVdtjQAEqFE2KnAaroqQ1XA4LKPRqtYXVrP2qiJGBsaYwGps4PQYAAAPrlGt&#10;uM8dIw3/q5g1Z8UHlv+9OtZ3mgDqIYAFAPBTeXNWNGtdFrNPC6Xg1nUxa986caoAWEO/zf4+fFbt&#10;pxGA+eMA3IM0KjDCVhGuiv04VusLonZ73Gw2x51OZ5xGBUbQKgJXrggAwEqKkH58CDnCV3G/O9qy&#10;YqLEj5P1p2J2L/zCaQL4xj9sBbAAAL5a3pwVb0wPqhexKbiVwlq9QuUzAA8nmqi61X4esFrUYAXA&#10;PYtRgdXIwGi0KtJ+hK3qkgJVEbZKowKFrAAANlLc345713EPO9qyTotZKOvH6tipUwTwZQSwAADu&#10;T2rOyoNbW8VN41aMRHxfCGsB8OvyEYB5wOq7BY8D8MAiZDUajcrUaBVtVjE6MMJWdT1nBKtiPGAE&#10;qybr0340WrkiAAD8iriHHT+rxv3saMd6W8yas44n600hmAXwMwJYAADLKQ9jxfjDqISOUSMR2IpP&#10;HuWjEgFYH4tGAB5UK38cgCWTAlUpbNXv98vhcFhG2KrWFw47O6MIW0WbVYSsUqOVKwIAQA0a1YoP&#10;F8c0iP8qZs1ZEdT6z2IW1vIBY2AjCWABAKy+PKyVxh+m4NZ84xYA9y9vqErj/vIRgN3iJmAFwBKL&#10;9qpqVOC0wSo1WdUdsopwVRoZGNuqyWoatgIAgCUQPw/HfegIZcX96WjLig8VxyjDGGmYAlsA6/sH&#10;oQAWAMBGyZuz2tWL3hTcOqt+TRqVCMDnfW4E4NPqz1cjAAFWWBoVWIWtighcxbE6nzNCVRGu6nQ6&#10;40ajMR0VmI65IgAArLD4cHDcg47JDj8Us5asCGVFOCuNOARYeQJYAAB8Tt6c1a5eJEdgK8Ygfpis&#10;62LWvnXmVAFrJDVUhTTuLx8BmD8OwApLowIjWJVCVhG4iuBVXVKgKpqs0qjAFLZyRQAA2DBx/zma&#10;syKEdVZtoznreLLeTNapUwSsEgEsAADuSmrOyoNbqSVgvnEL4D4tGgEYvqu2RgACrKkYD5jaqyJY&#10;lUYGxrG6njOCVTEeMMJWk1WkUYERtnJFAADg13+krlbcX452rO+LWXNWNGj9Z3XMPWZg6QhgAQDw&#10;EPLmrL3Jele9qN6qXkg3q8eunCrgF6SGqgh4Pqv20wjA/HEA1lgaFZgarfr9fjkcDssIW9X6A+2s&#10;vaqINqtotYrAlZAVAADUJn6+j/vG8SHfNM7wbTH7UHCMNDyvHgN4mD+kBLAAAFhyeXNWp3pxHfaq&#10;F9dhu3qBDay+RSMA29Xx+ccB2BApZBXNVdFgFeGqOBbNVrX+INpuj5vN5rjT6YzTqMDUaAUAACyN&#10;mMgQ949TMCvGF/6lmLVnxbELpwiomwAWAADrJG/Omg9upcatNCoRuD8RmFoUoPpuweMAbLA0KrAK&#10;WxURuIr9OFaXaK6KBqsIW8V+hKzSMVcEAABWWtwvjuasuB8c94d/LGYBrTfVEswC7owAFgAAmyw1&#10;Z8UL8XiDLQJbMQbxw2RdFz8dlQj83KIRgAfVyh8HgE/SqMAUtoo2q7pDVtFYFc1VEbKK/Wp84DRs&#10;5YoAAMDGaVQr7g1HCCuasiKY9W6yXhWzBi2AWxHAAgCALxM11pfVfgpupdkz841bsMoiPNWt9heN&#10;AOwWNwErAFgoxgRW7VXTbYSs0rG6njOFrKK9arKKNCowwlauCAAA8AXi9Up8WDfu86Zxhm+LWXNW&#10;jDSMgJb7v8DiP0AEsAAA4M7lzVnzwa1e8dNRiXAf8hF/ecAqjrULIwAB+ArZqMBpuKrf75fD4XAa&#10;tqr1B61Ze1URbVYxJrAaGzg9BgAAUJO4zxvhqxhnGMGsaM6KUNb31bG+UwSbTQALAAAeVt6c1a5e&#10;uKcX9O+r/dS4BfOeVt8fnxsBmB4HgK8WowJTyCrCVRG8imO1/oDUbo+bzea40+mM06jACFpF4MoV&#10;AQAAlkh82DY+hJKCWefV9k21Lpwi2AwCWAAAsFov5sP8yMOt4qfBrUunaqXNN1SlANV31dYIQADu&#10;XASqskarohofOD1WlxSoirBVGhUoZAUAAKyJRrUikHVUzMYYxjbGGL6arFOnCNaLABYAAKyv1JwV&#10;wa14I7NfveiP0NZ18dPGLer322q7aARg/jgA1OLDhw/RXlWmsFW0WUWrVYSt6nrOCFbFeMAIVk1W&#10;Gh84bbRyRQAAgA0Ur7/ifm3cq40wVowwjGBWNGj9pTo2cJpgBf/nFsACAACKnzZnNYqbsFa4qm4K&#10;XHvx/zN5Q1UKULWr4/OPA0DtUqAqha36/X45HA6nowPrfN4qWDUdHRiBq9Ro5YoAAAB8sbhHG/df&#10;0zjDaMmKUNaP1bG+UwTLSwALAAC4rbw5az64dVXtN7P9VROBqUUBqu8WPA4A9y4bFThtsEpNVnWH&#10;rCJclUYGxjZarVLYCgAAgNrEvdZ4vZeCWdGSFa1ZEc46Lkw5gKUggAUAANR9cyA1Z80Ht95nv+Y+&#10;wlp5Q9Wzat8IQACWVhoVGGGrCFfFfhyr8zkjXNVsNsedTmecRgVG0CoCV64IAADAUmlU67yYBbJ+&#10;rLZvJ+tVIZgF90oACwAAWCYpjJUHt7aKxY1b4WCyutX+ohGA3erXAMBSilGB1cjAaLQq0n6EreqS&#10;AlURtkqjAlPYyhUBAABYedGWFfdXY2RhtGV9X9wEs36otsBd/48ngAUAACyZ3cn6XbX/pLgJU/2+&#10;2u5M1stq/6TaRlDrvNq/Km4atfJ9AHgQMR4wglWp0SqNDIxjdT1nBKtiPGCErSbr076QFQAAwEaL&#10;D7jGvdQ0zvC0mI0y/LFaA6cIvo4AFgAAcF8iNBXhqd3iJkD1pFrhd9VjdYmA1nW1/67aXhc3wa18&#10;HwBuJQWqotFqNBqV/X6/HA6HZYSt6nzeqr1qOjowWq0iZBXHXBEAAABuIRqz4vVrGmP4rtpGOOtN&#10;MWvTAn6BABYAAPAt8gBVhKoiQJU3VOWPr5K8OStCWemTXyfZrzlx+QE2S7RXVaMCpw1WEa6KY9Fs&#10;VefzRriq2WyOO53Op5BVNFpF8AoAAABq1KhW3CONxqy4J5rGGb6arAunCGYEsAAAgEXSuL98BGDe&#10;UPV7p+iTCGf1qv0IbaVPg/WKxcEtAJZcGhVYha2KND6wzueMUFWEqyJk1Wg0pqMC0zFXBAAAgCUT&#10;bVnRmhX3QiOM9X0xG2cY+z9UW9is/ykEsAAAYGOkEYDhD9X2PkcAMpPCWBHOSiMP88atPLgFQE3S&#10;qMAUtoo2qwhcxX5dorEqmqui0Sr2q/GB07CVKwIAAMCaaBWz+5tpnGGsN9XXPxbufbKmBLAAAGC1&#10;RWDqd9V+GgEY8garJ07TyoqA1nW1/67aXheLg1sAzIkxgdFeFWGr2EbIKh2r6zlTyCraqyarSKMC&#10;I2zligAAALDBojErXo+nYNbb4iacFavvFLHKBLAAAGA5pQBVBKpeVvtGAPJL8jBWBLTmxx/mwS2A&#10;tZFGBaZGq36/Xw6Hw2nYqs7nrdqrimizijGBEbhKYSsAAADgizWqFfcuY3xhBLRinOHral04RawC&#10;ASwAALg/eRtVGgEYIwEXBaygThHO6lX7EdpKny7Lxx+eOE3Askghq2iuigarCFfFsRgfWOfzRriq&#10;2WyOO53OOI0KFLICAACAexEfrIrWrLh3GW1Z3xc3wawIar1ziliqb1gBLAAA+Cb5CMAIVz2t9lND&#10;VR6wglWVwlgRzlo0/jAPbgF8tQhUZWGrohofOD1Wl2iuigarCFtVLVbjdMwVAQAAgKXUKmb3I9M4&#10;w1gR0DqutnDvBLAAAGCxCE1FeCofAZg3WBkBCIvlzVnpU2j5+MM8uAVsoDQqMIWtos0qWq0ibFXX&#10;c0ZjVTRXRbBqstL4wGnYyhUBAACAtRGNWXF/IQ9m/aWY3aeMrQ+RUhsBLAAANkkeoIpQVYSr8oaq&#10;/HGgfhHKus7258cf5sEtYIWkQFUKW/X7/dpDViGCVSlklUYFxjFXBAAAADZao1oRxIpQVgS00jjD&#10;V8VszCF8EwEsAABW3edGAP6u+HnAClhdeXNWbNNNkXz84YnTBPcnGxU4DVdFyGo4HJbRaFXn81bt&#10;VUWMDIwxgdXYwOkxAAAAgFuIexjRmhX3GiOMlQezfihuGv7h17+ZBLAAAFhSaQRg+EO1zRuqUsAK&#10;YF4EsnrZ/qLxh3lwC/gFMSowhawiXBXBqzhW53NGuKrZbI47nc44jQqMoFUErlwRAAAA4B60itn9&#10;w++LWWvW22odV8fgJwSwAAC4T4tGAIbfL3gc4L7kzVnpU235+MM8uAVrKUYFViMDI2xVpP0IW9Ul&#10;BaoibJVGBQpZAQAAAEsuGrOiOStCWNGWFU1Zb4rZfcW/FD70ubEEsAAAuAspQBWBqjTuL2+o+r1T&#10;BKyJCGVdZ/vz4w/z4BYslQhZjUajMtqrIlgVbVbRahVhq7qeM4JVMR4wglWT9Wk/Gq1cEQAAAGCN&#10;NKoVQaxozErNWfH1q2I25pA1JoAFAMDnLBoBuFMsDlgB8HN5c1Zs002WfPzhidPEXUqBqhS26vf7&#10;5XA4nI4OrPN5o70qwlbRZhUhq9Ro5YoAAAAAGy7uyURrVtwbfF3cNGfFfgposQ4XWgALAGCjRGDq&#10;d9V+jPp7Wu2nhqo8YAXA/YlAVq/az8NaeYgrD26xwaK9qhoVOG2wSk1WdYesIlyVRgbGtmqymoat&#10;AAAAALi1VjG735fast4Ws2DW8WT96PSsFgEsAID1sGgE4JNq5Y8DsB5Sc1bcoEkjD/Pxh3lwixWV&#10;RgVWYasiAldxrM7njFBVhKs6nc640WhMRwWmY64IAAAAwL2Ixqz4oF1qy/qh2o8PaP7J6VlOAlgA&#10;AMsrD1AtGgGYPw4AnxOhrOtqP680TyGuPLjFPUujAiNYlUJWEbiK4FVdUqAqmqzSqMAUtnJFAAAA&#10;AJZWo1pxjy8as1JzVnz9x0J7/oMSwAIAuF+fGwH4u+oxIwABeEh5c1aEstJNm3z84YnTdDsxHjC1&#10;V0WwKo0MjGN1PWcEq2I8YIStJqtIowIjbOWKAAAAAKyVuMcUrVkXxWyMYWrOinGG0Z7lw5f3cREE&#10;sAAA7kSEpiI89bkRgClgBQDrIgJZvWo/Qlv9bD+FuPLg1lpLowJTo1W/3y+Hw2EZYas6n7dqryqi&#10;zSparSJwJWQFAAAAQKVVzO7P/VcxC2VFQCuCWceT9aPTc3cEsAAAPi8PUEWoKgWofr/gcQDgl6Xm&#10;rLjhkz51l4e18v2llEJW0VwVDVYRropj0WxV5/NGuKrZbI47nc6nkFVqtAIAAACArxCNWfHBwRTM&#10;SiMN4wOVf3J6bk8ACwDYRHmAan4EYP44APAwIqB1Xe2/q7bXxU1wK9+/c+/evTscDoet9+/fdz9+&#10;/Ni5vLzc6Xa7/2+EreoSoaoIV0XYqgpYjdMx3w4AAAAA3JNGtaIpK4JZKaAV9+j+WGxI2/3XEMAC&#10;ANZFGgEY/lBtd4qbcYBGAALAesqbsyKUlW4CnWS/5mT+Hzo/Pz8YDAZbvV5vGra6uro66Pf73dFo&#10;1Jr/tePxuNje3v5/9vf3T7/lNxqNVdFcFSGr2K/GB07DVi4jAAAAAEss2rKiNeuimIWz8pGGPxQ1&#10;flhyVbR8jwAASywCU7+r9heNAMwDVgDAZtopbkLYh9nx//bhw4fi48ePxeXlZYwOjO2g3+9fT+zc&#10;5gnKsiwipPUlvzaFrKK9arKKNCowwlYuFQAAAAArKj5AGB987BSz9+by9+da1WMRyopRhtGW9Wqy&#10;zibrx005QQJYAMBDSAGq3WJxQ5URgADAFxkOh58CVhG26vV6n44t0Cq+8l5Io9H43dbW1v54PO7H&#10;6nQ6Ecy6mhy7jDGB1djAadgKAAAAADZIaqT/P6uVRGNWNGeltqyjaj/asv68bifBCEIA4K48qVZY&#10;NAIwfxwA4FbOz8+LvNFqMBhMj9Vpd3e3aDabRbfbLba2topHjx5Nv4616Lc4WdfV/rtqe13c1K/n&#10;oxIBAAAAYFM1qhXjCyOYlZqz4j7a/7eq/1ECWADAL8lHAEZ46mm1bwQgAHDnIlAVwaqrq6tp2Koa&#10;GzhttKrL9vZ20W63p2GrGBl4cHAw/TqO1ygPY8WNpfQpwZNqmwe3AAAAAGATRFtWfPLxopiFs1Jz&#10;VuxHY9ZSf7hRAAsANlOEpiI8lY8AzBuq8nGAAAB3JgWqUtgqvo5Wqwhb1SUaqyJgFaGqWBGySsdW&#10;QISzetV+3GTqV/u94ufBLQAAAABYR61idl/s+2LWlhUN9K8m67hYkntjAlgAsD7yAFWEquIdRSMA&#10;AYB7l48KjLBVr9ebbuPrOkWwKoWsdnZ2PjVabZh0wynCWYvGH+bBLQAAAABYZdGYFc1Z/1HMmrMi&#10;nBXNWRHM+vE+fyMCWACw/NK4v3wEYN5Q9XunCAC4bylQlYet0sjAOqUmq9imUYGxH41W3FoEtK6r&#10;/XfVNh9/mAe3AAAAAGBVpGDW62I2xjA1Z0Uw6091PKEAFgA8jDQCMPyh2hoBCAAsnTQq8Orqahqu&#10;iv04VqcUqOp2u59GBaawFQ8mD2PFN8D8+MM8uAUAAAAAy6hRrQhlxQcSU3PW28n6Y/ENzfECWABw&#10;dyIw9btqP40ADKmhKh8HCACwNFJ7VYSsYpuarKLlqi4RpopQVYSr0qjAFLZi5eVhrdj2q/18/OGJ&#10;0wQAAADAkoi2rGjNivtY0Zb1Q3HTnBX7v/rBQwEsAPh1KUAV7wamAJURgADASkmjAlOjVQSs4us4&#10;XpcUqIqwVaydnZ1PIwOhEoGsXra/aPxhHtwCAAAAgPvUqrbRlnVW3DRnxf6P6RcJYAGwqfJxf2kE&#10;YN5QZQQgALByUsgqtVf1er3pNr6uU7RXRYtVPiowjkEN8uasd9U2H3+YB7cAAAAAoC7RmBXNWa8n&#10;61QAC4B1ko8AjHDV02rfCEAAYG2kQFUetopGq2i2qvUHrd3daaNVt9v9FLJKx2BJxf8U19n+/PjD&#10;PLgFAAAAAF9NAAuAVRChqQhP5SMA8wYrIwABgLWTRgVeXV1Nw1ax6g5ZRagqwlURskrjA1PYCtZc&#10;3pwV2361n48/PHGaAAAAAFik5RQA8EDyAFWEqiJclTdU5Y8DAKylNCowglUpZJWO1SWFrCJcFWMD&#10;Y1RgClvBBtup1peIQFav2s/DWnmIKw9uAQAAALDmBLAAuGupjSofARhjAecDVgAAGyEfFZgCVvF1&#10;7NclBaoibBVrZ2fnU9gK+GZxP+3wFr8+NWdFICvV2OXjD/PgFgAAAAArSAALgC+RRgCGP1TbvKEq&#10;BawAADZSNFZFsCq1V/V6vU/H6hSBqghW5aMCYz8CWMDSyMNa/8ev/NoIZV1X+++y4ynElQe3AAAA&#10;AFgS5Xg8/t9OA8BGWjQCMPx+weMAABsvBaryRqvBYDAdH1inFKjqdrufmq2ErIDip81Z8QdRGnmY&#10;jz88+f/Zu5vdyNEjDaMqoDb0gou2Uatet++sL92ANxJALyggG9D4zWFkRVenLClLn5Q/5wAEP1LC&#10;YJAbl6SnI3xMAAAAAOOZgAVwfSqgSlBV6/76hKrffEQAAM9LUJWwal3XfWxVawMTYI2SyVWZYFVr&#10;A/tEK4BnTHffJxW/tBIxQdaynRNtPbZzRVw93AIAAADgDQRYAJfh2ArA6e54YAUAwAsqqKrYKs+Z&#10;apXYapSaXpWoKlfWB9Y7gMHyO8Bf3vD9NTkrQVaN+euxVj8DAAAA3DwBFsDnyV/aft3OWfX3j+1c&#10;E6p6YAUAwBv1VYGJrZZlGR5ZRcKqiqymabr7+vXr/h3ABemx1rcXvjeB1m47P2z33d33cKufAQAA&#10;AK6SAAvg/R1bAfj37epfBwDgJyWsSmBVsVUiq3o3UoKqhFV9VWDOmWgFcGN6YfrSlK0+OStRVq08&#10;vG/fc+8jBQAAAC7Nl6enp999DAAv6gFVoqrEVX1CVf86AADvLKsC+0SrrA3Mu5EqqJrn+bAqsGIr&#10;AIZLnLVs50Rbj9t5ufsebvUzAAAAwKcxAQu4Zc+tAPz17q+BFQAAg9Ukq3Vd9/dctT5wlMRUiaoS&#10;V9WqQJEVwFnI7y1/ecP31+SsBFlV6PaJW/0MAAAA8K4EWMA1SjQ1bed/bvc+oaoCKwAAPlgFVZle&#10;lSlWec5Uq8RWo9T0qkRVuaZpOqwMBOBq9Fjr2wvfm0Brt50ftvvu7ni4BQAAAPAiARZwKY6tAIzf&#10;jnwdAIBP1FcFJrZalmV/z/NImV6VKVYJqxJZ1UQrAPjxfzLa+aUpWz3GSqBVKw9r4lYPtwAAAIAb&#10;9eXp6el3HwPwiXpA9eMKwP51AADOSAVVPbaqlYEj1SSr3GtVYM6ZcgUAnyxx1rKdE209bufl7q/h&#10;FgAAAHBFTMACRji2AnDa3ocVgAAAF6JWBa7rug+scuXdSImqElfN83xYH1ixFQCcsfyu9Zc3fH/F&#10;WImzjq0/7OEWAAAAcOa/FAB4jQRTv27nYysAe2AFAMAFqVWBCasqsqp3o1RklbiqVgVWbAUAN6LH&#10;Wt9e+N4EWrvt/LDd+/rDHm4BAAAAH0yABVRAlb90VUD19+3qXwcA4ILVqsCaaJXAKs95P0oFVYmt&#10;ck3TdIitAIA36f/j+dKUrR5jJdD6cf1hD7cAAACAd/Dl6enpdx8DXJ0eUB1bAdi/DgDAlajIqqZX&#10;Lcuyv+d5pARVCav6qkCRFQBchB5r5f64nfv6w3sfEwAAAPxvJmDB5egrABNP/WM7/7p9zQpAAIAb&#10;UEFVj60y0SqTrYb+Y/Rvf9tPtJrn+RBZ1TsA4GJN2/UaCbKWdj62/rCHWwAAAHAzBFjw+RJN5Rdd&#10;z60ArMAKAIAbUqsC13Xdx1a5arLVKImqElfV2sA+0QoAuHn5XXJff/jthe/vk7Metntff9jDLQAA&#10;ALj4H5qB99cDqkRVP06osgIQAIBDUFWxVZ5HR1aZWJWwKlfWBmZVYL0DAHhHvzxzPiZR1q6df1x/&#10;2MMtAAAAODtfnp6efvcxwKv9tt2PrQDsXwcAgL2+KrCmWOU551EqqMrkqlzTNB1iKwCAC9cnZ+X+&#10;uJ37+sN7HxMAAAAfyQQs+L4CMP653a0ABADg1TKxqgKrxFXLshzejZSgKmFVXxWYcwIsAIArNd19&#10;/13eSxJkLdu5x1o94urhFgAAAJxEgMW1SjD163auFYBRE6r6OkAAAHiVrArsE62yNjDvhv7Ddguq&#10;5nk+TLaq2AoAgP8pv//+5Q3fX5OzEmTVP/L6+sMebgEAAMCffgCFS1IBVYKqCqisAAQA4N0kqEpY&#10;ta7rPraqtYGZaDVKYqpEVYmralWgyAoA4MP1WOvbS/9svPv/OCse2vuKuHq4BQAAwJX78vT09LuP&#10;gU/W1/3VCsA+oap/HQAAfloFVRVb5TlTrRJbjVLTqxJV5UpkVe8AALhqfXJWoqxaedjXH977mAAA&#10;AC6XCViM0lcAJp76x3a2AhAAgA/RVwUmtlqWZXhkFQmrKrKapukw0QoAgJs1bVe8tBIxQdaynRNt&#10;PbZzRVw93AIAAOAMCLB4q0RT+WVBXwHYJ1T1dYAAADBUwqoEVj22qpWBI9Ukq9xrVWDOmWgFAAA/&#10;Ib+z/+UN31+TsxJk1crDHmv1MwAAAAN/mIMeUCWqSkBlBSAAAGejVgWu67qPq3LOu5EqqJrn+bAq&#10;sGIrAAA4Ez3W+vbSP6v/e+2288N23919D7f6GQAAgDcQYF23WvfXVwDWhCorAAEAOCs1vSqRVe41&#10;ySpTrkZJTJWoKnFVrQqs2AoAAK5M34v90pStPjkrUVatPLxv33PvIwUAAPh/X56enn73MVyUWgEY&#10;/9zuVgACAHARalVgTbRKYJXnvB+lgqrEVrmmaTqsDAQAAH5a4qxlOyfaetzOy933cKufAQAAro4J&#10;WOchf/n5dTvXCsDoE6ysAAQA4CJUZFXTq5Zl2d/zPFKmV2WKVV8VmHcAAMBQ+TvDL2/4/pqclSCr&#10;Vh72iVv9DAAAcDE/GDFOBVQJqmrdX59Q9ZuPCACAS1RBVY+tMtEqk61GSlyViVbzPB8iq3oHAABc&#10;hB5rfXvhe/MDxm47P2z33d3xcAsAAODTCLDerk+jqhWAWQl4LLACAICLVqsC13Xdx1a5RkdWiaoS&#10;VyWyqvWBFVsBAAA3pY+0fWnKVo+x8kNLrTysiVs93AIAAHhXX56enn73MfxpBWDiqn9s55pQ1QMr&#10;AAC4KrUqMGFVRVb1bpSKrBJXZW1gVgVWbAUAADBY4qxlOyfaetzOy91fwy0AAIAXXfsErGMrAPsE&#10;KysAAQC4CX1VYAVWec55lAqqElvlmqbpEFsBAAB8ovxt5Jc3fH/FWImzjq0/7OEWAABwoz9kXJoe&#10;UCWqSlzVJ1T1rwMAwM3IxKqEVTW9almWw7uRElQlrOqrAnNOgAUAAHAFeqz17YXvTaC1284P272v&#10;P+zhFgAAcCXOJcB6bgXgr3d/DawAAOBmVVDVJ1r98ccf+/WBQ//BvgVV8zwfJluJrAAAAP6ij/x9&#10;acpWj7HyQ92P6w97uAUAAJyxL09PT78P/L+faGrazv/c7n1CVQVWAABAk6AqYdW6rvvYqtYGJsAa&#10;JZOrMsGq1gb2iVYAAAB8qh5r5f64nfv6w3sfEwAAfI5TJmAdWwEYvx35OgAA8IwKqiq2ynOmWiW2&#10;GqWmVyWqypX1gfUOAACAszXdff8P3l+SIGtp52PrD3u4BQAA/KQeYFVAlb+81Lq/PqHqNx8XAAC8&#10;TV8VmNhqWZbhkVUkrKrIapqmu69fv+7fAQAAcPXyt5++/vDbC9/fJ2c9bPe+/rCHWwAAwBFZQfjk&#10;YwAAgNMlrEpgVbFVIqt6N1KCqoRVfVVgzploBQAAAAMkytq184/rD3u4BQAAN0OABQAAr5RVgX2i&#10;VdYG5t1IFVTN83xYFVixFQAAAJyxPjkr98ft3Ncf3vuYAAC4BgIsAABoapLVuq77e65aHzhKYqpE&#10;VYmralWgyAoAAIAbkiBr2c491uoRVw+3AADgrAiwAAC4ORVUZXpVpljlOVOtEluNUtOrElXlmqbp&#10;sDIQAAAAeJOanJUgq0ZT9/WHPdwCAIDhBFgAAFylviowsdWyLPt7nkfK9KpMsUpYlciqJloBAAAA&#10;nyJR1m47P7T3FXH1cAsAAE4iwAIA4GJVUNVjq1oZOFJNssq9VgXmnClXAAAAwMXqk7MSZdXKw77+&#10;8N7HBADAjwRYAACcvVoVuK7rPrDKlXcjVVA1z/NhfWDFVgAAAMDNS5C1bOdEW4/tXBFXD7cAALhi&#10;AiwAAM5CrQpMWFWRVb0bJTFVoqrEVbUqsGIrAAAAgHdUk7MSZNV/VdZjrX4GAODCCLAAAPgwtSqw&#10;JlolsMpz3o9SQVViq1zTNB1iKwAAAIAzlEBrt50ftvvu7nu41c8AAJwBARYAAO+qIquaXrUsy/6e&#10;55ESVCWs6qsCRVYAAADAleuTsxJl1crD+/Y99z4mAICxBFgAALxZBVU9tspEq0y2GilxVSZazfN8&#10;iKzqHQAAAAD/U+KsZTsn2nrczsvd93CrnwEAeCUBFgAAz6pVgeu67mOrXDXZapREVYmram1gn2gF&#10;AAAAwIepyVkJsuq/uusTt/oZAOCmCbAAAG5cBVUVW+V5dGSViVUJq3JlbWBWBdY7AAAAAC5OAq3d&#10;dn7Y7ru74+EWAMDVEWABANyAviqwpljlOedRKqjK5Kpc0zQdYisAAAAAblaPsRJo1crDmrjVwy0A&#10;gIsgwAIAuBKZWFWBVeKqZVkO70ZKUJWwqq8KzDkBFgAAAAD8hMRZy3ZOtPW4nZe7v4ZbAACfRoAF&#10;AHBhsiqwT7TK2sC8G6mCqnme/7Q+UGQFAAAAwBmpGCtx1rH1hz3cAgB4NwIsAIAzlKAqYdW6rvvY&#10;qtYGZqLVKJlclQlWCatqVWBNtAIAAACAK5NAa7edH7Z7X3/Ywy0AgP9JgAUA8EkqqKrYKs+ZapXY&#10;apSaXpWoKlciq3oHAAAAABzVY6wEWj+uP+zhFgBwgwRYAAAD9VWBia2WZRkeWUXCqoqspmk6TLQC&#10;AAAAAIbqsVbuj9u5rz+89zEBwHURYAEA/KSEVQmsemxVKwNHqklWudeqwJwz0QoAAAAAOHsJspZ2&#10;Prb+sIdbAMCZEmABALxSrQpc13UfV+WcdyNVUDXP82FVYMVWAAAAAMBN6ZOzHrZ7X3/Ywy0A4AMJ&#10;sAAAmppelcgq95pklSlXoySmSlSVuKpWBVZsBQAAAABwgkRZu3b+cf1hD7cAgJ8kwAIAbk4FVTXR&#10;Ks9ZHZjYapQKqhJb5Zqm6bAyEAAAAADgE/XJWbk/bue+/vDexwQAzxNgAQBXKTFVoqqKrZZl2d/z&#10;PFKmV2WKVcKqRFY10QoAAAAA4AokyFra+dj6wx5uAcBNEGABABergqoeW2WiVSZbjZS4KhOt5nne&#10;rw6sSVZ5BwAAAADAQU3O6rFWX3/Ywy0AuFgCLADg7NWqwHVd97FVrtGRVaKqxFWJrGp9YMVWAAAA&#10;AAC8u/zSd7edH9r7irh6uAUAZ0WABQCchVoVmLCqIqt6N0pFVomralVgxVYAAAAAAJytPjkrUVat&#10;POzrD+99TAB8FAEWAPBh+qrACqzynPMoFVQltso1TdMhtgIAAAAA4OolyFq2c6Ktx3auiKuHWwDw&#10;ZgIsAOBdZWJVwqqaXrUsy+HdSAmqElb1VYEiKwAAAAAA3qgmZyXIqpWHff1hD7cAYE+ABQC8WQVV&#10;faLVH3/8sV8fOFLiqky0muf5MNmq3gEAAAAAwAfLL8V32/mhva+Iq4dbAFwxARYA8PxPjv/5zz6s&#10;Wtd1H1vV2sAEWKNkclUmWNXawD7RCgAAAAAALlSfnJUoq1Ye3rfvufcxAVwmARYA3LgKqiq26usD&#10;R+nTq7I2MKsC6x0AAAAAANy4xFnLdk609bidl7vv4VY/A/DJBFgAcAP6qsCEVcuy7J/zfqSEVZlc&#10;lWuapkNsBQAAAAAAvJuanJUgq1Ye9olb/QzAAAIsALgSCasSWFVslciq3o2UoCphVV8VmHMmWgEA&#10;AAAAAGclgdZuOz9s993d93CrnwF4JQEWAFzaT0b/+c+fJlplbWDejVRB1TzPh1WBFVsBAAAAAABX&#10;qU/Oyh8iauXhffueex8TgAALAM5SgqqEVeu67mOrXLU+cJTEVImqElfVqkCRFQAAAAAA8AqJs5bt&#10;nGjrcTsvd8fDLYCrIsACgE9SQVXFVnnOVKvEVqPU9KpEVbkSWdU7AAAAAACAD1IxVuKsWvPRJ271&#10;cAvg7AmwAGCgviowsdWyLPt7nkdKWJUpVgmrpmk6TLQCAAAAAAC4MAm0dtv5Ybvv7o6HWwCfQoAF&#10;AD+pgqoeW9XKwJFqklXutSow50y0AgAAAAAAuEE9xkqg9eP6wx5uAbwbARYAvFKtClzXdR9X5Zx3&#10;I1VQNc/zYVVgxVYAAAAAAACcLHHWsp0TbT1u577+8N7HBLyGAAsAmloVmLAqU6xqklXejZKYKlFV&#10;4qpaFVixFQAAAAAAAGehYqzEWcfWH/ZwC7gxAiwAbk6tCqyJVgms8pz3o1RQldgq1zRNh9gKAAAA&#10;AACAq9InZz1s977+sIdbwBUQYAFwlSqyqulVy7Ls73keKUFVwqq+KlBkBQAAAAAAwDMSZe3a+cf1&#10;hz3cAs6UAAuAi1VBVY+tMtEqk61GSlyViVbzPB8iq3oHAAAAAAAAg/TJWbk/bue+/vDexwQfT4AF&#10;wNmrVYHruu5jq1yjI6tEVYmrElnV+sCKrQAAAAAAAODMJcha2vnY+sMebgE/QYAFwFmoVYEVW+W5&#10;3o1SYVWurA3MqsB6BwAAAAAAADekT8562O59/WEPt4AfCLAA+DB9VWDOuec551EqqMrkqlzTNB1i&#10;KwAAAAAAAODNEmXttvNDe18RVw+34CYIsAB4V5lY1adXLctyeDdSgqqEVX1VYM4JsAAAAAAAAIBP&#10;0SdnJcqqlYd9/eG9j4lLJ8AC4CRZFdgnWmVtYN6NVEHVPM9/Wh8osgIAAAAAAICLlyBr2c6Jth7b&#10;uSKuHm7B2RBgAfCsBFUJq9Z13cdWtTYwE61GyeSqTLBKWFWrAmuiFQAAAAAAAMCmJmclyKpJEX39&#10;YQ+3YCgBFsCNq6CqYqs8Z6pVYqtRanpVoqpciazqHQAAAAAAAMA7S5S1284P7X1FXD3cgjcTYAHc&#10;gL4qMLHVsizDI6tIWFWR1TRNh4lWAAAAAAAAAGeqT85KlFUrD+/b99z7mOgEWABXImFVAquKrRJZ&#10;1buRElQlrMr0qloVmHMmWgEAAAAAAABcscRZy3ZOtPW4nZe77+FWP3OlBFgAF6ZWBa7ruo+rcs67&#10;kSqomuf5sCqwYisAAAAAAAAAXqUmZyXIqj/y9olb/cwFEWABnKGaZJXIKvdctT5wlMRUiaoSV9Wq&#10;wIqtAAAAAAAAAPhQCbR22/lhu+/uvodb/cwnE2ABfJIKqmqiVZ6zOjCx1SgVVCW2yjVN02FlIAAA&#10;AAAAAAAXqU/OSpRVKw/v2/fc+5jGEWABDJSYKlFVxVbLsuzveR4p06syxSphVSKrmmgFAAAAAAAA&#10;wE1LnLVs50Rbj9t5uTsebvEKAiyAn1RBVY+tMtEqk61GSlyViVbzPO9XB9Ykq7wDAAAAAAAAgHdQ&#10;MVbirPojeJ+41cOtmyXAAnilWhW4rus+tso1OrJKVJW4KpFVrQ+s2AoAAAAAAAAAzkj+gL7bzg/b&#10;fXd3PNy6KgIsgKZWBSasqsiq3o1SkVXiqloVWLEVAAAAAAAAAFyhHmMl0Ppx/WEPt86eAAu4ObUq&#10;sCZaJbDKc96PUkFVYqtc0zQdYisAAAAAAAAA4FmJs5btnGjrcTv39Yf3n/n/oAALuEqZWJWwqqZX&#10;LctyeDdSgqqEVX1VoMgKAAAAAAAAAD5MxViJs46tP+zh1rsQYAEXq4KqmmiVcyZaZbLVSImrMtFq&#10;nufDZKt6BwAAAAAAAABcjD4562G79/WHPdx6lgALOHu1KnBd131slasmW42SyVWZYFVrA/tEKwAA&#10;AAAAAADg5iTK2rXzYf2hAAs4CxVUVWzV1weO0qdXZW1gVgXWOwAAAAAAAACA1xBgAR+mrwpMWLUs&#10;y/4570epoCqTq3JN03SIrQAAAAAAAAAAfpYAC3hXCasSWFVslciq3o2UoCphVV8VmHMCLAAAAAAA&#10;AACAUQRYwEmyKrBPtMrawLwbqYKqeZ4Pk60qtgIAAAAAAAAA+AwCLOBZCaoSVq3ruo+tctX6wFES&#10;UyWqSlxVqwJFVgAAAAAAAADAuRJgwY2roKpiqzxnqlViq1FqelWiqlyJrOodAAAAAAAAAMAlEWDB&#10;DeirAhNbLcuyv+d5pIRVmWKVsGqapsNEKwAAAAAAAACAayHAgitRQVWPrWpl4Eg1ySr3WhWYcyZa&#10;AQAAAAAAAABcOwEWXJhaFbiu6z6uyjnvRqqgap7nw6rAiq0AAAAAAAAAAG6ZAAvOUK0KTFiVKVY1&#10;ySrvRklMlagqcVWtCqzYCgAAAAAAAACA4wRY8ElqVWBNtEpglee8H6WCqsRWuaZpOqwMBAAAAAAA&#10;AADg7QRYMFBFVjW9almW/T3PI2V6VaZY9VWBeQcAAAAAAAAAwPsSYMFPqqCqx1aZaJXJViMlrspE&#10;q3meD5FVvQMAAAAAAAAA4GMIsOCValXguq772CrX6MgqUVXiqkRWtT6wYisAAAAAAAAAAD6fAAua&#10;WhVYsVWe690oFVblytrArAqsdwAAAAAAAAAAnDcBFjenrwrMOfc85zxKBVWZXJVrmqZDbAUAAAAA&#10;AAAAwOUSYHGVMrGqT69aluXwbqQEVQmr+qrAnBNgAQAAAAAAAABwfQRYXKwKqvpEq6wNzPrAkSqo&#10;muf5T+sDRVYAAAAAAAAAALdHgMXZS1CVsGpd131sVWsDE2CNkslVmWBVawP7RCsAAAAAAAAAACgC&#10;LM5CBVUVW+U5U60SW41S06sSVeXK+sB6BwAAAAAAAAAAryHA4sP0VYGJrZZlGR5ZRcKqiqymabr7&#10;+vXr/h0AAAAAAAAAAPwsARbvKmFVAquKrRJZ1buRElQlrOqrAnPORCsAAAAAAAAAABhFgMVJalXg&#10;uq77uCrnvBupgqp5ng+rAiu2AgAAAAAAAACAzyDA4lk1ySqRVe65an3gKImpElUlrqpVgRVbAQAA&#10;AAAAAADAuRFg3bgKqmqiVZ6zOjCx1SgVVCW2yjVN02FlIAAAAAAAAAAAXBIB1g1ITJWoqmKrZVn2&#10;9zyPlOlVmWKVsCqRVU20AgAAAAAAAACAayHAuhIVVPXYqlYGjlSTrHLP6sA6Z8oVAAAAAAAAAABc&#10;OwHWhalVgeu67gOrXHk3UqKqxFXzPB/WB1ZsBQAAAAAAAAAAt0yAdYZqVWDCqoqs6t0oFVklrqpV&#10;gRVbAQAAAAAAAAAAxwmwPkmtCqyJVgms8pz3o1RQldgq1zRNh9gKAAAAAAAAAAB4OwHWQJlYlbCq&#10;plcty3J4N1KCqoRVfVWgyAoAAAAAAAAAAN6fAOsnVVBVE61yzkSrTLYaKXFVJlrN83yYbFXvAAAA&#10;AAAAAACAjyHAeqVaFbiu6z62ylWTrUbJ5KpMsKq1gX2iFQAAAAAAAAAA8PkEWE0FVRVb9fWBo/Tp&#10;VVkbmFWB9Q4AAAAAAAAAADhvNxdg9VWBNcUqzzmPUkFVJlflmqbpEFsBAAAAAAAAAACX6yoDrEys&#10;qsAqcdWyLId3IyWoSljVVwXmnAALAAAAAAAAAAC4PhcdYGVVYJ9olbWBeTdSBVXzPB8mW1VsBQAA&#10;AAAAAAAA3JazD7ASVCWsWtd1H1vV2sBMtBolMVWiqsRVtSpQZAUAAAAAAAAAAPzoLAKsCqoqtspz&#10;plolthqlplclqsqVyKreAQAAAAAAAAAAvMaHBVh9VWBiq2VZ9vc8j5SwKlOsElZN03SYaAUAAAAA&#10;AAAAAPCz3jXAqqCqx1a1MnCkmmSVe60KzDkTrQAAAAAAAAAAAEY5KcCqVYHruu7jqpzzbqQKquZ5&#10;PqwKrNgKAAAAAAAAAADgMzwbYNX0qkRWudckq0y5GiUxVaKqxFW1KrBiKwAAAAAAAAAAgHNzCLAe&#10;Hh7u/v3vf+9XBya2GqWCqsRWuaZpOqwMBAAAAAAAAAAAuCRf+8N7rhHM9KpMseqrAvMOAAAAAAAA&#10;AADgWhwCrMRSb5W4KhOt5nk+RFb1DgAAAAAAAAAA4NodqqvnplMlqkpclciq1gdWbAUAAAAAAAAA&#10;AHDLvjz9Vz3861//2t8TY1VsBQAAAAAAAAAAwHF/CrAAAAAAAAAAAAB4PQ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QRYAAAAAAAAAAAAJxJgAQAAAAAAAAAAnEiABQAAAAAAAAAAcCIBFgAAAAAAAAAAwIn+&#10;T4ABAE35+RB1xcKhAAAAAElFTkSuQmCCUEsDBBQABgAIAAAAIQCqwGtm3AAAAAsBAAAPAAAAZHJz&#10;L2Rvd25yZXYueG1sTE/LboJAFN036T9MbpPu6oAUo8hgapN+QG3TuByZKxCZO8gMCv36Xld1eR45&#10;j3wz2lZcsPeNIwXxLAKBVDrTUKXg++vjZQnCB01Gt45QwYQeNsXjQ64z4670iZddqASHkM+0gjqE&#10;LpPSlzVa7WeuQ2Lt6HqrA8O+kqbXVw63rZxH0UJa3RA31LrD9xrL026w3Lufb4f4d5pI7n9O225a&#10;nIfXs1LPT+PbGkTAMfyb4Tafp0PBmw5uIONFqyBJ+EpgPl2tQNwM8TJl6sBSGicgi1zefyj+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ISDJ3uHBQAAehsAAA4A&#10;AAAAAAAAAAAAAAAAOgIAAGRycy9lMm9Eb2MueG1sUEsBAi0ACgAAAAAAAAAhAJsbFBFoZAAAaGQA&#10;ABQAAAAAAAAAAAAAAAAA7QcAAGRycy9tZWRpYS9pbWFnZTEucG5nUEsBAi0AFAAGAAgAAAAhAKrA&#10;a2bcAAAACwEAAA8AAAAAAAAAAAAAAAAAh2wAAGRycy9kb3ducmV2LnhtbFBLAQItABQABgAIAAAA&#10;IQCqJg6+vAAAACEBAAAZAAAAAAAAAAAAAAAAAJBtAABkcnMvX3JlbHMvZTJvRG9jLnhtbC5yZWxz&#10;UEsFBgAAAAAGAAYAfAEAAIN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X3JwgAAANoAAAAPAAAAZHJzL2Rvd25yZXYueG1sRI/NqsIw&#10;FIT3gu8QjuBOUy1etBpFBEHceP1Z6O7QHNtic1KaWOvbG+HCXQ4z8w2zWLWmFA3VrrCsYDSMQBCn&#10;VhecKbict4MpCOeRNZaWScGbHKyW3c4CE21ffKTm5DMRIOwSVJB7XyVSujQng25oK+Lg3W1t0AdZ&#10;Z1LX+ApwU8pxFP1IgwWHhRwr2uSUPk5Po+B2wXW8j38Pt2haxmc6Hvx10ijV77XrOQhPrf8P/7V3&#10;WsEMvlfCDZDLDwAAAP//AwBQSwECLQAUAAYACAAAACEA2+H2y+4AAACFAQAAEwAAAAAAAAAAAAAA&#10;AAAAAAAAW0NvbnRlbnRfVHlwZXNdLnhtbFBLAQItABQABgAIAAAAIQBa9CxbvwAAABUBAAALAAAA&#10;AAAAAAAAAAAAAB8BAABfcmVscy8ucmVsc1BLAQItABQABgAIAAAAIQAGQX3JwgAAANoAAAAPAAAA&#10;AAAAAAAAAAAAAAcCAABkcnMvZG93bnJldi54bWxQSwUGAAAAAAMAAwC3AAAA9gIAAAAA&#10;" path="m,l7312660,r,1129665l3619500,733425,,1091565,,xe" fillcolor="#50b4c8 [3204]" stroked="f" strokeweight="1pt">
                  <v:path arrowok="t" o:connecttype="custom" o:connectlocs="0,0;7315200,0;7315200,1130373;3620757,733885;0,1092249;0,0" o:connectangles="0,0,0,0,0,0"/>
                </v:shape>
                <v:rect id="Rectangle 10"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sQ9xAAAANsAAAAPAAAAZHJzL2Rvd25yZXYueG1sRI9Ba8JA&#10;EIXvBf/DMoK3ulFBJLqKikJPtVVBvA3ZMQlmZ2N2G+O/7xwKvc3w3rz3zWLVuUq11ITSs4HRMAFF&#10;nHlbcm7gfNq/z0CFiGyx8kwGXhRgtey9LTC1/snf1B5jriSEQ4oGihjrVOuQFeQwDH1NLNrNNw6j&#10;rE2ubYNPCXeVHifJVDssWRoKrGlbUHY//jgDn7utvk1fe/eYzK6Hza5qL1/uYMyg363noCJ18d/8&#10;d/1hBV/o5RcZQC9/AQAA//8DAFBLAQItABQABgAIAAAAIQDb4fbL7gAAAIUBAAATAAAAAAAAAAAA&#10;AAAAAAAAAABbQ29udGVudF9UeXBlc10ueG1sUEsBAi0AFAAGAAgAAAAhAFr0LFu/AAAAFQEAAAsA&#10;AAAAAAAAAAAAAAAAHwEAAF9yZWxzLy5yZWxzUEsBAi0AFAAGAAgAAAAhAKImxD3EAAAA2wAAAA8A&#10;AAAAAAAAAAAAAAAABwIAAGRycy9kb3ducmV2LnhtbFBLBQYAAAAAAwADALcAAAD4AgAAAAA=&#10;" stroked="f" strokeweight="1pt">
                  <v:fill r:id="rId9" o:title="" recolor="t" rotate="t" type="frame"/>
                </v:rect>
                <w10:wrap anchorx="page" anchory="page"/>
              </v:group>
            </w:pict>
          </mc:Fallback>
        </mc:AlternateContent>
      </w:r>
    </w:p>
    <w:p w14:paraId="1FF85E13" w14:textId="7D240816" w:rsidR="007C181A" w:rsidRDefault="007C181A" w:rsidP="007C181A">
      <w:pPr>
        <w:tabs>
          <w:tab w:val="left" w:pos="1659"/>
        </w:tabs>
        <w:jc w:val="center"/>
        <w:rPr>
          <w:rFonts w:ascii="GHEA Grapalat" w:hAnsi="GHEA Grapalat"/>
          <w:b/>
          <w:bCs/>
          <w:color w:val="002060"/>
          <w:sz w:val="32"/>
          <w:szCs w:val="32"/>
          <w:lang w:val="hy-AM"/>
        </w:rPr>
      </w:pPr>
    </w:p>
    <w:p w14:paraId="58753EF6" w14:textId="40393928" w:rsidR="007C181A" w:rsidRDefault="007C181A" w:rsidP="007C181A">
      <w:pPr>
        <w:tabs>
          <w:tab w:val="left" w:pos="1659"/>
        </w:tabs>
        <w:jc w:val="center"/>
        <w:rPr>
          <w:rFonts w:ascii="GHEA Grapalat" w:hAnsi="GHEA Grapalat"/>
          <w:b/>
          <w:bCs/>
          <w:color w:val="002060"/>
          <w:sz w:val="32"/>
          <w:szCs w:val="32"/>
          <w:lang w:val="hy-AM"/>
        </w:rPr>
      </w:pPr>
    </w:p>
    <w:p w14:paraId="24C75A81" w14:textId="74EA7367" w:rsidR="007C181A" w:rsidRDefault="007C181A" w:rsidP="007C181A">
      <w:pPr>
        <w:tabs>
          <w:tab w:val="left" w:pos="1659"/>
        </w:tabs>
        <w:jc w:val="center"/>
        <w:rPr>
          <w:rFonts w:ascii="GHEA Grapalat" w:hAnsi="GHEA Grapalat"/>
          <w:b/>
          <w:bCs/>
          <w:color w:val="002060"/>
          <w:sz w:val="32"/>
          <w:szCs w:val="32"/>
          <w:lang w:val="hy-AM"/>
        </w:rPr>
      </w:pPr>
    </w:p>
    <w:p w14:paraId="6D5CD0D3" w14:textId="38402D31" w:rsidR="007C181A" w:rsidRDefault="007C181A" w:rsidP="007C181A">
      <w:pPr>
        <w:tabs>
          <w:tab w:val="left" w:pos="1659"/>
        </w:tabs>
        <w:jc w:val="center"/>
        <w:rPr>
          <w:rFonts w:ascii="GHEA Grapalat" w:hAnsi="GHEA Grapalat"/>
          <w:b/>
          <w:bCs/>
          <w:color w:val="002060"/>
          <w:sz w:val="32"/>
          <w:szCs w:val="32"/>
          <w:lang w:val="hy-AM"/>
        </w:rPr>
      </w:pPr>
    </w:p>
    <w:bookmarkEnd w:id="0"/>
    <w:bookmarkEnd w:id="1"/>
    <w:bookmarkEnd w:id="2"/>
    <w:p w14:paraId="75E0F486" w14:textId="5211B92E" w:rsidR="002B1A4A" w:rsidRDefault="002B1A4A" w:rsidP="00A220F1">
      <w:pPr>
        <w:spacing w:line="360" w:lineRule="auto"/>
        <w:ind w:firstLine="567"/>
        <w:jc w:val="center"/>
        <w:rPr>
          <w:rFonts w:ascii="GHEA Grapalat" w:hAnsi="GHEA Grapalat"/>
          <w:lang w:val="hy-AM"/>
        </w:rPr>
      </w:pPr>
    </w:p>
    <w:p w14:paraId="0CFA0756" w14:textId="77777777" w:rsidR="002B1A4A" w:rsidRPr="00CE2BFB" w:rsidRDefault="002B1A4A" w:rsidP="00A220F1">
      <w:pPr>
        <w:spacing w:line="360" w:lineRule="auto"/>
        <w:ind w:firstLine="567"/>
        <w:jc w:val="center"/>
        <w:rPr>
          <w:rFonts w:ascii="GHEA Grapalat" w:hAnsi="GHEA Grapalat"/>
          <w:lang w:val="hy-AM"/>
        </w:rPr>
      </w:pPr>
    </w:p>
    <w:p w14:paraId="6983F665" w14:textId="77777777" w:rsidR="00232FD0" w:rsidRPr="00CE2BFB" w:rsidRDefault="00232FD0" w:rsidP="00A220F1">
      <w:pPr>
        <w:spacing w:line="360" w:lineRule="auto"/>
        <w:ind w:firstLine="567"/>
        <w:jc w:val="center"/>
        <w:rPr>
          <w:rFonts w:ascii="GHEA Grapalat" w:hAnsi="GHEA Grapalat"/>
          <w:lang w:val="hy-AM"/>
        </w:rPr>
      </w:pPr>
    </w:p>
    <w:p w14:paraId="5DEFA031" w14:textId="65AC6307" w:rsidR="00232FD0" w:rsidRDefault="00232FD0" w:rsidP="00A220F1">
      <w:pPr>
        <w:spacing w:line="360" w:lineRule="auto"/>
        <w:ind w:firstLine="567"/>
        <w:jc w:val="center"/>
        <w:rPr>
          <w:rFonts w:ascii="GHEA Grapalat" w:hAnsi="GHEA Grapalat"/>
          <w:lang w:val="hy-AM"/>
        </w:rPr>
      </w:pPr>
    </w:p>
    <w:p w14:paraId="215FEA46" w14:textId="77777777" w:rsidR="00312D35" w:rsidRPr="00CE2BFB" w:rsidRDefault="00312D35" w:rsidP="00A220F1">
      <w:pPr>
        <w:spacing w:line="360" w:lineRule="auto"/>
        <w:ind w:firstLine="567"/>
        <w:jc w:val="center"/>
        <w:rPr>
          <w:rFonts w:ascii="GHEA Grapalat" w:hAnsi="GHEA Grapalat"/>
          <w:lang w:val="hy-AM"/>
        </w:rPr>
      </w:pPr>
    </w:p>
    <w:p w14:paraId="3C64A347" w14:textId="1F0E4562" w:rsidR="007B0B52" w:rsidRPr="00424E43" w:rsidRDefault="00CD7607" w:rsidP="00A220F1">
      <w:pPr>
        <w:pStyle w:val="BodyText"/>
        <w:ind w:firstLine="567"/>
        <w:rPr>
          <w:rFonts w:ascii="GHEA Grapalat" w:hAnsi="GHEA Grapalat" w:cs="Sylfaen"/>
          <w:color w:val="002060"/>
          <w:sz w:val="28"/>
          <w:szCs w:val="28"/>
          <w:lang w:val="hy-AM"/>
        </w:rPr>
      </w:pPr>
      <w:r w:rsidRPr="00424E43">
        <w:rPr>
          <w:rFonts w:ascii="GHEA Grapalat" w:hAnsi="GHEA Grapalat" w:cs="Sylfaen"/>
          <w:color w:val="002060"/>
          <w:sz w:val="28"/>
          <w:szCs w:val="28"/>
          <w:lang w:val="hy-AM"/>
        </w:rPr>
        <w:t>2025</w:t>
      </w:r>
      <w:r w:rsidR="001A6DD0" w:rsidRPr="00424E43">
        <w:rPr>
          <w:rFonts w:ascii="GHEA Grapalat" w:hAnsi="GHEA Grapalat" w:cs="Sylfaen"/>
          <w:color w:val="002060"/>
          <w:sz w:val="28"/>
          <w:szCs w:val="28"/>
          <w:lang w:val="hy-AM"/>
        </w:rPr>
        <w:t>-</w:t>
      </w:r>
      <w:r w:rsidRPr="00424E43">
        <w:rPr>
          <w:rFonts w:ascii="GHEA Grapalat" w:hAnsi="GHEA Grapalat" w:cs="Sylfaen"/>
          <w:color w:val="002060"/>
          <w:sz w:val="28"/>
          <w:szCs w:val="28"/>
          <w:lang w:val="hy-AM"/>
        </w:rPr>
        <w:t>2027</w:t>
      </w:r>
      <w:r w:rsidRPr="00312D35">
        <w:rPr>
          <w:rFonts w:ascii="GHEA Grapalat" w:hAnsi="GHEA Grapalat" w:cs="Sylfaen"/>
          <w:color w:val="002060"/>
          <w:sz w:val="28"/>
          <w:szCs w:val="28"/>
          <w:lang w:val="hy-AM"/>
        </w:rPr>
        <w:t xml:space="preserve"> </w:t>
      </w:r>
      <w:r w:rsidR="0012316C" w:rsidRPr="00312D35">
        <w:rPr>
          <w:rFonts w:ascii="GHEA Grapalat" w:hAnsi="GHEA Grapalat" w:cs="Sylfaen"/>
          <w:color w:val="002060"/>
          <w:sz w:val="28"/>
          <w:szCs w:val="28"/>
          <w:lang w:val="hy-AM"/>
        </w:rPr>
        <w:t>ԹՎԱԿԱՆՆԵՐԻ</w:t>
      </w:r>
      <w:r w:rsidR="00312D35" w:rsidRPr="00312D35">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ՄԻՋՆԱԺԱՄԿԵՏ</w:t>
      </w:r>
      <w:r w:rsidR="00232FD0" w:rsidRPr="00424E43">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ԾԱԽՍԱՅԻՆ</w:t>
      </w:r>
      <w:r w:rsidR="00232FD0" w:rsidRPr="00424E43">
        <w:rPr>
          <w:rFonts w:ascii="GHEA Grapalat" w:hAnsi="GHEA Grapalat" w:cs="Sylfaen"/>
          <w:color w:val="002060"/>
          <w:sz w:val="28"/>
          <w:szCs w:val="28"/>
          <w:lang w:val="hy-AM"/>
        </w:rPr>
        <w:t xml:space="preserve"> </w:t>
      </w:r>
      <w:r w:rsidR="00232FD0" w:rsidRPr="00312D35">
        <w:rPr>
          <w:rFonts w:ascii="GHEA Grapalat" w:hAnsi="GHEA Grapalat" w:cs="Sylfaen"/>
          <w:color w:val="002060"/>
          <w:sz w:val="28"/>
          <w:szCs w:val="28"/>
          <w:lang w:val="hy-AM"/>
        </w:rPr>
        <w:t>ԾՐԱԳՐԻ</w:t>
      </w:r>
      <w:r w:rsidR="00312D35" w:rsidRPr="00312D35">
        <w:rPr>
          <w:rFonts w:ascii="GHEA Grapalat" w:hAnsi="GHEA Grapalat" w:cs="Sylfaen"/>
          <w:color w:val="002060"/>
          <w:sz w:val="28"/>
          <w:szCs w:val="28"/>
          <w:lang w:val="hy-AM"/>
        </w:rPr>
        <w:t xml:space="preserve"> </w:t>
      </w:r>
      <w:r w:rsidR="007B0B52" w:rsidRPr="00312D35">
        <w:rPr>
          <w:rFonts w:ascii="GHEA Grapalat" w:hAnsi="GHEA Grapalat" w:cs="Sylfaen"/>
          <w:color w:val="002060"/>
          <w:sz w:val="28"/>
          <w:szCs w:val="28"/>
          <w:lang w:val="hy-AM"/>
        </w:rPr>
        <w:t xml:space="preserve">ԵՎ </w:t>
      </w:r>
      <w:r w:rsidR="00485E5B">
        <w:rPr>
          <w:rFonts w:ascii="GHEA Grapalat" w:hAnsi="GHEA Grapalat" w:cs="Sylfaen"/>
          <w:color w:val="002060"/>
          <w:sz w:val="28"/>
          <w:szCs w:val="28"/>
          <w:lang w:val="hy-AM"/>
        </w:rPr>
        <w:t xml:space="preserve">ՀՀ </w:t>
      </w:r>
      <w:r w:rsidRPr="00424E43">
        <w:rPr>
          <w:rFonts w:ascii="GHEA Grapalat" w:hAnsi="GHEA Grapalat" w:cs="Sylfaen"/>
          <w:color w:val="002060"/>
          <w:sz w:val="28"/>
          <w:szCs w:val="28"/>
          <w:lang w:val="hy-AM"/>
        </w:rPr>
        <w:t>2025</w:t>
      </w:r>
      <w:r w:rsidRPr="00312D35">
        <w:rPr>
          <w:rFonts w:ascii="GHEA Grapalat" w:hAnsi="GHEA Grapalat" w:cs="Sylfaen"/>
          <w:color w:val="002060"/>
          <w:sz w:val="28"/>
          <w:szCs w:val="28"/>
          <w:lang w:val="hy-AM"/>
        </w:rPr>
        <w:t xml:space="preserve"> </w:t>
      </w:r>
      <w:r w:rsidR="0012316C" w:rsidRPr="00312D35">
        <w:rPr>
          <w:rFonts w:ascii="GHEA Grapalat" w:hAnsi="GHEA Grapalat" w:cs="Sylfaen"/>
          <w:color w:val="002060"/>
          <w:sz w:val="28"/>
          <w:szCs w:val="28"/>
          <w:lang w:val="hy-AM"/>
        </w:rPr>
        <w:t>ԹՎԱԿԱՆԻ</w:t>
      </w:r>
    </w:p>
    <w:p w14:paraId="7BD8BCDF" w14:textId="047B4831" w:rsidR="007B0B52" w:rsidRDefault="007B0B52" w:rsidP="00A220F1">
      <w:pPr>
        <w:pStyle w:val="BodyText"/>
        <w:ind w:firstLine="567"/>
        <w:rPr>
          <w:rFonts w:ascii="GHEA Grapalat" w:hAnsi="GHEA Grapalat" w:cs="Sylfaen"/>
          <w:color w:val="002060"/>
          <w:sz w:val="28"/>
          <w:szCs w:val="28"/>
          <w:lang w:val="hy-AM"/>
        </w:rPr>
      </w:pPr>
      <w:r w:rsidRPr="00312D35">
        <w:rPr>
          <w:rFonts w:ascii="GHEA Grapalat" w:hAnsi="GHEA Grapalat" w:cs="Sylfaen"/>
          <w:color w:val="002060"/>
          <w:sz w:val="28"/>
          <w:szCs w:val="28"/>
          <w:lang w:val="hy-AM"/>
        </w:rPr>
        <w:t>ԲՅՈՒՋԵՏԱՅԻՆ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ՖԻՆԱՆՍԱՎՈՐՄԱՆ</w:t>
      </w:r>
      <w:r w:rsidRPr="00424E43">
        <w:rPr>
          <w:rFonts w:ascii="GHEA Grapalat" w:hAnsi="GHEA Grapalat" w:cs="Sylfaen"/>
          <w:color w:val="002060"/>
          <w:sz w:val="28"/>
          <w:szCs w:val="28"/>
          <w:lang w:val="hy-AM"/>
        </w:rPr>
        <w:t xml:space="preserve"> </w:t>
      </w:r>
      <w:r w:rsidRPr="00312D35">
        <w:rPr>
          <w:rFonts w:ascii="GHEA Grapalat" w:hAnsi="GHEA Grapalat" w:cs="Sylfaen"/>
          <w:color w:val="002060"/>
          <w:sz w:val="28"/>
          <w:szCs w:val="28"/>
          <w:lang w:val="hy-AM"/>
        </w:rPr>
        <w:t>ՀԱՅՏ</w:t>
      </w:r>
    </w:p>
    <w:p w14:paraId="088D44AA" w14:textId="41EAC1C4" w:rsidR="00312D35" w:rsidRDefault="00312D35" w:rsidP="00A220F1">
      <w:pPr>
        <w:pStyle w:val="BodyText"/>
        <w:ind w:firstLine="567"/>
        <w:rPr>
          <w:rFonts w:ascii="GHEA Grapalat" w:hAnsi="GHEA Grapalat" w:cs="Sylfaen"/>
          <w:color w:val="002060"/>
          <w:sz w:val="28"/>
          <w:szCs w:val="28"/>
          <w:lang w:val="hy-AM"/>
        </w:rPr>
      </w:pPr>
    </w:p>
    <w:p w14:paraId="66185E95" w14:textId="7FF8F116" w:rsidR="002B1A4A" w:rsidRDefault="00050D6B" w:rsidP="00A220F1">
      <w:pPr>
        <w:pStyle w:val="BodyText"/>
        <w:ind w:firstLine="567"/>
        <w:rPr>
          <w:rFonts w:ascii="GHEA Grapalat" w:hAnsi="GHEA Grapalat" w:cs="Sylfaen"/>
          <w:color w:val="002060"/>
          <w:sz w:val="28"/>
          <w:szCs w:val="28"/>
          <w:lang w:val="hy-AM"/>
        </w:rPr>
      </w:pPr>
      <w:r w:rsidRPr="00050D6B">
        <w:rPr>
          <w:rFonts w:ascii="GHEA Grapalat" w:hAnsi="GHEA Grapalat" w:cs="Sylfaen"/>
          <w:color w:val="002060"/>
          <w:sz w:val="28"/>
          <w:szCs w:val="28"/>
          <w:lang w:val="hy-AM"/>
        </w:rPr>
        <w:t>Եվրոպական ներդրումային բանկի աջակցությամբ իրականացվող Երևանի էներգաարդյունավետության ծրագրի երկրորդ փուլ</w:t>
      </w:r>
    </w:p>
    <w:p w14:paraId="3EB412B7" w14:textId="1D3EDAF6" w:rsidR="002B1A4A" w:rsidRDefault="002B1A4A" w:rsidP="00A220F1">
      <w:pPr>
        <w:pStyle w:val="BodyText"/>
        <w:ind w:firstLine="567"/>
        <w:rPr>
          <w:rFonts w:ascii="GHEA Grapalat" w:hAnsi="GHEA Grapalat" w:cs="Sylfaen"/>
          <w:color w:val="002060"/>
          <w:sz w:val="28"/>
          <w:szCs w:val="28"/>
          <w:lang w:val="hy-AM"/>
        </w:rPr>
      </w:pPr>
    </w:p>
    <w:p w14:paraId="60563141" w14:textId="33DBFFA0" w:rsidR="00312D35" w:rsidRPr="0040513F" w:rsidRDefault="00312D35" w:rsidP="00A220F1">
      <w:pPr>
        <w:pStyle w:val="BodyText"/>
        <w:ind w:firstLine="567"/>
        <w:rPr>
          <w:rFonts w:ascii="GHEA Grapalat" w:hAnsi="GHEA Grapalat"/>
          <w:color w:val="002060"/>
          <w:sz w:val="28"/>
          <w:szCs w:val="28"/>
          <w:lang w:val="hy-AM"/>
        </w:rPr>
      </w:pPr>
      <w:r w:rsidRPr="0040513F">
        <w:rPr>
          <w:rFonts w:ascii="GHEA Grapalat" w:hAnsi="GHEA Grapalat"/>
          <w:color w:val="002060"/>
          <w:sz w:val="28"/>
          <w:szCs w:val="28"/>
          <w:lang w:val="hy-AM"/>
        </w:rPr>
        <w:t xml:space="preserve">    </w:t>
      </w:r>
    </w:p>
    <w:tbl>
      <w:tblPr>
        <w:tblStyle w:val="TableGrid"/>
        <w:tblpPr w:leftFromText="180" w:rightFromText="180" w:vertAnchor="text" w:horzAnchor="margin"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7"/>
        <w:gridCol w:w="5310"/>
      </w:tblGrid>
      <w:tr w:rsidR="002B1A4A" w:rsidRPr="00A47FF1" w14:paraId="19F8DB14" w14:textId="77777777" w:rsidTr="002B1A4A">
        <w:trPr>
          <w:trHeight w:val="2070"/>
        </w:trPr>
        <w:tc>
          <w:tcPr>
            <w:tcW w:w="3798" w:type="dxa"/>
          </w:tcPr>
          <w:p w14:paraId="037B09B2" w14:textId="77777777" w:rsidR="002B1A4A" w:rsidRDefault="002B1A4A" w:rsidP="002B1A4A">
            <w:pPr>
              <w:pStyle w:val="BodyText"/>
              <w:jc w:val="left"/>
              <w:rPr>
                <w:rFonts w:ascii="GHEA Grapalat" w:hAnsi="GHEA Grapalat"/>
                <w:color w:val="002060"/>
                <w:sz w:val="28"/>
                <w:szCs w:val="28"/>
                <w:lang w:val="hy-AM"/>
              </w:rPr>
            </w:pPr>
            <w:r w:rsidRPr="00312D35">
              <w:rPr>
                <w:rFonts w:ascii="GHEA Grapalat" w:hAnsi="GHEA Grapalat"/>
                <w:color w:val="002060"/>
                <w:sz w:val="28"/>
                <w:szCs w:val="28"/>
                <w:lang w:val="hy-AM"/>
              </w:rPr>
              <w:t xml:space="preserve">Պետական մարմինը՝    </w:t>
            </w:r>
          </w:p>
        </w:tc>
        <w:tc>
          <w:tcPr>
            <w:tcW w:w="5445" w:type="dxa"/>
          </w:tcPr>
          <w:p w14:paraId="222FAC7C" w14:textId="18DF4AB2" w:rsidR="002B1A4A" w:rsidRPr="002B1A4A" w:rsidRDefault="006F4E6D" w:rsidP="002B1A4A">
            <w:pPr>
              <w:pStyle w:val="BodyText"/>
              <w:jc w:val="left"/>
              <w:rPr>
                <w:rFonts w:ascii="GHEA Grapalat" w:hAnsi="GHEA Grapalat"/>
                <w:b w:val="0"/>
                <w:bCs w:val="0"/>
                <w:i/>
                <w:sz w:val="22"/>
                <w:szCs w:val="22"/>
                <w:lang w:val="hy-AM"/>
              </w:rPr>
            </w:pPr>
            <w:r>
              <w:rPr>
                <w:rFonts w:ascii="GHEA Grapalat" w:hAnsi="GHEA Grapalat"/>
                <w:b w:val="0"/>
                <w:bCs w:val="0"/>
                <w:i/>
                <w:sz w:val="22"/>
                <w:szCs w:val="22"/>
                <w:lang w:val="hy-AM"/>
              </w:rPr>
              <w:t>ՀՀ տ</w:t>
            </w:r>
            <w:r w:rsidR="00050D6B" w:rsidRPr="0040513F">
              <w:rPr>
                <w:rFonts w:ascii="GHEA Grapalat" w:hAnsi="GHEA Grapalat"/>
                <w:b w:val="0"/>
                <w:bCs w:val="0"/>
                <w:i/>
                <w:sz w:val="22"/>
                <w:szCs w:val="22"/>
                <w:lang w:val="hy-AM"/>
              </w:rPr>
              <w:t>արածքային կառավարման և ենթակառուծվածքների նախարարություն</w:t>
            </w:r>
          </w:p>
        </w:tc>
      </w:tr>
      <w:tr w:rsidR="002B1A4A" w14:paraId="0B82E9AB" w14:textId="77777777" w:rsidTr="002B1A4A">
        <w:trPr>
          <w:trHeight w:val="1430"/>
        </w:trPr>
        <w:tc>
          <w:tcPr>
            <w:tcW w:w="3798" w:type="dxa"/>
            <w:vAlign w:val="bottom"/>
          </w:tcPr>
          <w:p w14:paraId="06054549" w14:textId="00F3D79D" w:rsidR="002B1A4A" w:rsidRPr="00312D35" w:rsidRDefault="002B1A4A" w:rsidP="002B1A4A">
            <w:pPr>
              <w:spacing w:before="120" w:after="120"/>
              <w:rPr>
                <w:rFonts w:ascii="GHEA Grapalat" w:hAnsi="GHEA Grapalat"/>
                <w:color w:val="002060"/>
                <w:sz w:val="28"/>
                <w:szCs w:val="28"/>
                <w:lang w:val="hy-AM"/>
              </w:rPr>
            </w:pPr>
            <w:r w:rsidRPr="002B1A4A">
              <w:rPr>
                <w:rFonts w:ascii="GHEA Grapalat" w:hAnsi="GHEA Grapalat"/>
                <w:b/>
                <w:bCs/>
                <w:color w:val="002060"/>
                <w:sz w:val="28"/>
                <w:szCs w:val="28"/>
                <w:lang w:val="hy-AM" w:eastAsia="x-none"/>
              </w:rPr>
              <w:t>Հայտի հաստատման ամսաթիվը</w:t>
            </w:r>
            <w:r>
              <w:rPr>
                <w:rFonts w:ascii="GHEA Grapalat" w:hAnsi="GHEA Grapalat"/>
                <w:lang w:val="ru-RU"/>
              </w:rPr>
              <w:t xml:space="preserve">՝ </w:t>
            </w:r>
          </w:p>
        </w:tc>
        <w:tc>
          <w:tcPr>
            <w:tcW w:w="5445" w:type="dxa"/>
            <w:vAlign w:val="bottom"/>
          </w:tcPr>
          <w:p w14:paraId="133FA3FD" w14:textId="61E950F5" w:rsidR="002B1A4A" w:rsidRPr="002B1A4A" w:rsidRDefault="002B1A4A" w:rsidP="002B1A4A">
            <w:pPr>
              <w:pStyle w:val="BodyText"/>
              <w:jc w:val="left"/>
              <w:rPr>
                <w:rFonts w:ascii="GHEA Grapalat" w:hAnsi="GHEA Grapalat"/>
                <w:b w:val="0"/>
                <w:bCs w:val="0"/>
                <w:i/>
                <w:sz w:val="22"/>
                <w:szCs w:val="22"/>
                <w:lang w:val="hy-AM"/>
              </w:rPr>
            </w:pPr>
            <w:r w:rsidRPr="002B1A4A">
              <w:rPr>
                <w:rFonts w:ascii="GHEA Grapalat" w:hAnsi="GHEA Grapalat"/>
                <w:b w:val="0"/>
                <w:bCs w:val="0"/>
                <w:i/>
                <w:sz w:val="22"/>
                <w:szCs w:val="22"/>
                <w:lang w:val="hy-AM"/>
              </w:rPr>
              <w:t xml:space="preserve">&lt;Լրացնել </w:t>
            </w:r>
            <w:r>
              <w:rPr>
                <w:rFonts w:ascii="GHEA Grapalat" w:hAnsi="GHEA Grapalat"/>
                <w:b w:val="0"/>
                <w:bCs w:val="0"/>
                <w:i/>
                <w:sz w:val="22"/>
                <w:szCs w:val="22"/>
                <w:lang w:val="ru-RU"/>
              </w:rPr>
              <w:t xml:space="preserve">հայտի հաստատման </w:t>
            </w:r>
            <w:r w:rsidRPr="002B1A4A">
              <w:rPr>
                <w:rFonts w:ascii="GHEA Grapalat" w:hAnsi="GHEA Grapalat"/>
                <w:b w:val="0"/>
                <w:bCs w:val="0"/>
                <w:i/>
                <w:sz w:val="22"/>
                <w:szCs w:val="22"/>
                <w:lang w:val="hy-AM"/>
              </w:rPr>
              <w:t>ա</w:t>
            </w:r>
            <w:r>
              <w:rPr>
                <w:rFonts w:ascii="GHEA Grapalat" w:hAnsi="GHEA Grapalat"/>
                <w:b w:val="0"/>
                <w:bCs w:val="0"/>
                <w:i/>
                <w:sz w:val="22"/>
                <w:szCs w:val="22"/>
                <w:lang w:val="ru-RU"/>
              </w:rPr>
              <w:t>մսաթիվը</w:t>
            </w:r>
            <w:r w:rsidRPr="002B1A4A">
              <w:rPr>
                <w:rFonts w:ascii="GHEA Grapalat" w:hAnsi="GHEA Grapalat"/>
                <w:b w:val="0"/>
                <w:bCs w:val="0"/>
                <w:i/>
                <w:sz w:val="22"/>
                <w:szCs w:val="22"/>
                <w:lang w:val="hy-AM"/>
              </w:rPr>
              <w:t>&gt;</w:t>
            </w:r>
          </w:p>
        </w:tc>
      </w:tr>
    </w:tbl>
    <w:p w14:paraId="7DF7DE02" w14:textId="36F84583" w:rsidR="002B1A4A" w:rsidRDefault="002B1A4A" w:rsidP="00A220F1">
      <w:pPr>
        <w:pStyle w:val="BodyText"/>
        <w:ind w:firstLine="567"/>
        <w:rPr>
          <w:rFonts w:ascii="GHEA Grapalat" w:hAnsi="GHEA Grapalat"/>
          <w:color w:val="002060"/>
          <w:sz w:val="28"/>
          <w:szCs w:val="28"/>
          <w:lang w:val="hy-AM"/>
        </w:rPr>
      </w:pPr>
    </w:p>
    <w:p w14:paraId="0F461C46" w14:textId="0FC56961" w:rsidR="00232FD0" w:rsidRPr="00881CB5" w:rsidRDefault="00326C07" w:rsidP="00AF7094">
      <w:pPr>
        <w:rPr>
          <w:rFonts w:ascii="GHEA Grapalat" w:hAnsi="GHEA Grapalat" w:cs="Sylfaen"/>
          <w:color w:val="FFFFFF" w:themeColor="background1"/>
          <w:sz w:val="22"/>
          <w:szCs w:val="22"/>
          <w:lang w:val="hy-AM"/>
        </w:rPr>
      </w:pPr>
      <w:bookmarkStart w:id="3" w:name="_Toc61338400"/>
      <w:bookmarkStart w:id="4" w:name="_Toc125443007"/>
      <w:bookmarkStart w:id="5" w:name="_Toc125443416"/>
      <w:r w:rsidRPr="00881CB5">
        <w:rPr>
          <w:rFonts w:ascii="GHEA Grapalat" w:hAnsi="GHEA Grapalat" w:cs="Sylfaen"/>
          <w:color w:val="FFFFFF" w:themeColor="background1"/>
          <w:sz w:val="22"/>
          <w:szCs w:val="22"/>
          <w:lang w:val="hy-AM"/>
        </w:rPr>
        <w:lastRenderedPageBreak/>
        <w:t>1</w:t>
      </w:r>
      <w:r w:rsidR="00232FD0" w:rsidRPr="00881CB5">
        <w:rPr>
          <w:rFonts w:ascii="GHEA Grapalat" w:hAnsi="GHEA Grapalat" w:cs="Sylfaen"/>
          <w:color w:val="FFFFFF" w:themeColor="background1"/>
          <w:sz w:val="22"/>
          <w:szCs w:val="22"/>
          <w:lang w:val="hy-AM"/>
        </w:rPr>
        <w:t xml:space="preserve">. ՆՊԱՏԱԿԵՐԸ </w:t>
      </w:r>
      <w:r w:rsidR="00D353B4" w:rsidRPr="00881CB5">
        <w:rPr>
          <w:rFonts w:ascii="GHEA Grapalat" w:hAnsi="GHEA Grapalat" w:cs="Sylfaen"/>
          <w:color w:val="FFFFFF" w:themeColor="background1"/>
          <w:sz w:val="22"/>
          <w:szCs w:val="22"/>
          <w:lang w:val="hy-AM"/>
        </w:rPr>
        <w:t xml:space="preserve">ԵՎ ԹԻՐԱԽՆԵՐԸ </w:t>
      </w:r>
      <w:bookmarkEnd w:id="3"/>
      <w:r w:rsidR="00232FD0" w:rsidRPr="00881CB5">
        <w:rPr>
          <w:rFonts w:ascii="GHEA Grapalat" w:hAnsi="GHEA Grapalat" w:cs="Sylfaen"/>
          <w:color w:val="FFFFFF" w:themeColor="background1"/>
          <w:sz w:val="22"/>
          <w:szCs w:val="22"/>
          <w:lang w:val="hy-AM"/>
        </w:rPr>
        <w:t>ՄԺԾԾ ԺԱՄԱՆԱԿԱՀԱՏՎԱԾՈՒՄ</w:t>
      </w:r>
      <w:bookmarkEnd w:id="4"/>
      <w:bookmarkEnd w:id="5"/>
      <w:r w:rsidR="00232FD0" w:rsidRPr="00881CB5">
        <w:rPr>
          <w:rFonts w:ascii="GHEA Grapalat" w:hAnsi="GHEA Grapalat" w:cs="Sylfaen"/>
          <w:color w:val="FFFFFF" w:themeColor="background1"/>
          <w:sz w:val="22"/>
          <w:szCs w:val="22"/>
          <w:lang w:val="hy-AM"/>
        </w:rPr>
        <w:t xml:space="preserve"> </w:t>
      </w:r>
    </w:p>
    <w:p w14:paraId="6434DD24" w14:textId="500B76D6" w:rsidR="00F63D58" w:rsidRPr="00E17568" w:rsidRDefault="00B734D2" w:rsidP="0012316C">
      <w:pPr>
        <w:pStyle w:val="BodyText"/>
        <w:spacing w:line="276" w:lineRule="auto"/>
        <w:ind w:firstLine="567"/>
        <w:jc w:val="both"/>
        <w:rPr>
          <w:rFonts w:ascii="GHEA Grapalat" w:hAnsi="GHEA Grapalat" w:cs="Sylfaen"/>
          <w:b w:val="0"/>
          <w:bCs w:val="0"/>
          <w:color w:val="000000" w:themeColor="text1"/>
          <w:kern w:val="16"/>
          <w:sz w:val="24"/>
          <w:szCs w:val="24"/>
          <w:lang w:val="hy-AM" w:eastAsia="en-US"/>
        </w:rPr>
      </w:pPr>
      <w:bookmarkStart w:id="6" w:name="_Toc61338401"/>
      <w:r>
        <w:rPr>
          <w:rFonts w:ascii="GHEA Grapalat" w:hAnsi="GHEA Grapalat"/>
          <w:kern w:val="16"/>
          <w:sz w:val="22"/>
          <w:szCs w:val="22"/>
          <w:lang w:val="hy-AM"/>
        </w:rPr>
        <w:t xml:space="preserve">1. </w:t>
      </w:r>
      <w:r w:rsidRPr="008E13AA">
        <w:rPr>
          <w:rFonts w:ascii="GHEA Grapalat" w:hAnsi="GHEA Grapalat"/>
          <w:kern w:val="16"/>
          <w:sz w:val="22"/>
          <w:szCs w:val="22"/>
          <w:lang w:val="hy-AM"/>
        </w:rPr>
        <w:t xml:space="preserve">ՆՊԱՏԱԿՆԵՐԸ </w:t>
      </w:r>
      <w:r w:rsidRPr="002B5DD6">
        <w:rPr>
          <w:rFonts w:ascii="GHEA Grapalat" w:hAnsi="GHEA Grapalat"/>
          <w:kern w:val="16"/>
          <w:sz w:val="22"/>
          <w:szCs w:val="22"/>
          <w:lang w:val="hy-AM"/>
        </w:rPr>
        <w:t xml:space="preserve">ԵՎ ԹԻՐԱԽՆԵՐԸ </w:t>
      </w:r>
      <w:r w:rsidRPr="00BB24AF">
        <w:rPr>
          <w:rFonts w:ascii="GHEA Grapalat" w:hAnsi="GHEA Grapalat"/>
          <w:kern w:val="16"/>
          <w:sz w:val="22"/>
          <w:szCs w:val="22"/>
          <w:lang w:val="hy-AM"/>
        </w:rPr>
        <w:t>ՄԺԾԾ ԺԱՄԱՆԱԿԱՀԱՏՎԱԾՈՒՄ</w:t>
      </w:r>
    </w:p>
    <w:p w14:paraId="6036B125" w14:textId="6FC41386" w:rsidR="008D73D6" w:rsidRPr="00E17568" w:rsidRDefault="008D73D6" w:rsidP="008D73D6">
      <w:pPr>
        <w:rPr>
          <w:rFonts w:ascii="GHEA Grapalat" w:hAnsi="GHEA Grapalat" w:cs="Sylfaen"/>
          <w:color w:val="000000" w:themeColor="text1"/>
          <w:kern w:val="16"/>
          <w:lang w:val="hy-AM"/>
        </w:rPr>
      </w:pPr>
      <w:r w:rsidRPr="00E17568">
        <w:rPr>
          <w:rFonts w:ascii="GHEA Grapalat" w:hAnsi="GHEA Grapalat" w:cs="Sylfaen"/>
          <w:color w:val="000000" w:themeColor="text1"/>
          <w:kern w:val="16"/>
          <w:lang w:val="hy-AM"/>
        </w:rPr>
        <w:t>Ծրագրի նպատակն է Էներգախնայողության և վերականգնվող էներգետիկայի ներուժի առավելագույն իրացումը, Էներգաարդյունավետության բարձրացում</w:t>
      </w:r>
      <w:r w:rsidR="0016091F">
        <w:rPr>
          <w:rFonts w:ascii="GHEA Grapalat" w:hAnsi="GHEA Grapalat" w:cs="Sylfaen"/>
          <w:color w:val="000000" w:themeColor="text1"/>
          <w:kern w:val="16"/>
          <w:lang w:val="hy-AM"/>
        </w:rPr>
        <w:t>ը</w:t>
      </w:r>
      <w:r w:rsidRPr="00E17568">
        <w:rPr>
          <w:rFonts w:ascii="GHEA Grapalat" w:hAnsi="GHEA Grapalat" w:cs="Sylfaen"/>
          <w:color w:val="000000" w:themeColor="text1"/>
          <w:kern w:val="16"/>
          <w:lang w:val="hy-AM"/>
        </w:rPr>
        <w:t xml:space="preserve"> և սեյսմիկ ամրացումը:</w:t>
      </w:r>
    </w:p>
    <w:p w14:paraId="3B8D1E29" w14:textId="5DB4379C" w:rsidR="008D73D6" w:rsidRDefault="006F4E6D" w:rsidP="00E17568">
      <w:pPr>
        <w:jc w:val="both"/>
        <w:rPr>
          <w:rFonts w:ascii="GHEA Grapalat" w:hAnsi="GHEA Grapalat" w:cs="Sylfaen"/>
          <w:color w:val="000000" w:themeColor="text1"/>
          <w:kern w:val="16"/>
          <w:lang w:val="hy-AM"/>
        </w:rPr>
      </w:pPr>
      <w:r w:rsidRPr="00E17568">
        <w:rPr>
          <w:rFonts w:ascii="GHEA Grapalat" w:hAnsi="GHEA Grapalat" w:cs="Sylfaen"/>
          <w:color w:val="000000" w:themeColor="text1"/>
          <w:kern w:val="16"/>
          <w:lang w:val="hy-AM"/>
        </w:rPr>
        <w:t>Ծրագրի շրջանակներում նախատեսվում է Երևան քաղաքում 32 մանկապարտեզներում և 6 պոլիկլինիկաներում իրականացնել էներգաարդյունավետության բարձրացման և սեյսմիկ ամրացման աշխատանքներ, որոնց արդյունքում կկրճատվեն հանրային շենքերի էներգետիկ սպասարկման ֆինանսական ծախսերը, տեղի կունենա արտանետվող CO2 գազի նվազեցում, ինչպես նաև կբարձրանա սեյսմիկ զինվածության մակարդակը:</w:t>
      </w:r>
    </w:p>
    <w:tbl>
      <w:tblPr>
        <w:tblW w:w="9795" w:type="dxa"/>
        <w:tblInd w:w="-390" w:type="dxa"/>
        <w:tblLayout w:type="fixed"/>
        <w:tblLook w:val="04A0" w:firstRow="1" w:lastRow="0" w:firstColumn="1" w:lastColumn="0" w:noHBand="0" w:noVBand="1"/>
      </w:tblPr>
      <w:tblGrid>
        <w:gridCol w:w="1364"/>
        <w:gridCol w:w="1485"/>
        <w:gridCol w:w="1715"/>
        <w:gridCol w:w="850"/>
        <w:gridCol w:w="709"/>
        <w:gridCol w:w="709"/>
        <w:gridCol w:w="708"/>
        <w:gridCol w:w="2255"/>
      </w:tblGrid>
      <w:tr w:rsidR="000D3C82" w:rsidRPr="002B5DD6" w14:paraId="7B1D6EE3" w14:textId="77777777" w:rsidTr="00CE4B72">
        <w:trPr>
          <w:trHeight w:val="300"/>
        </w:trPr>
        <w:tc>
          <w:tcPr>
            <w:tcW w:w="1364" w:type="dxa"/>
            <w:vMerge w:val="restart"/>
            <w:tcBorders>
              <w:top w:val="single" w:sz="4" w:space="0" w:color="auto"/>
              <w:left w:val="single" w:sz="4" w:space="0" w:color="auto"/>
              <w:right w:val="single" w:sz="4" w:space="0" w:color="auto"/>
            </w:tcBorders>
            <w:shd w:val="clear" w:color="000000" w:fill="D9D9D9"/>
            <w:vAlign w:val="center"/>
          </w:tcPr>
          <w:p w14:paraId="25512645" w14:textId="77777777" w:rsidR="000D3C82" w:rsidRPr="008E13AA" w:rsidRDefault="000D3C82" w:rsidP="0065187C">
            <w:pPr>
              <w:rPr>
                <w:rFonts w:ascii="GHEA Grapalat" w:hAnsi="GHEA Grapalat"/>
                <w:color w:val="000000"/>
                <w:sz w:val="16"/>
                <w:szCs w:val="16"/>
              </w:rPr>
            </w:pPr>
            <w:proofErr w:type="spellStart"/>
            <w:r w:rsidRPr="008E13AA">
              <w:rPr>
                <w:rFonts w:ascii="GHEA Grapalat" w:hAnsi="GHEA Grapalat"/>
                <w:color w:val="000000"/>
                <w:sz w:val="16"/>
                <w:szCs w:val="16"/>
              </w:rPr>
              <w:t>Նպատակը</w:t>
            </w:r>
            <w:proofErr w:type="spellEnd"/>
            <w:r w:rsidRPr="008E13AA" w:rsidDel="00854CAB">
              <w:rPr>
                <w:rFonts w:ascii="GHEA Grapalat" w:hAnsi="GHEA Grapalat"/>
                <w:color w:val="000000"/>
                <w:sz w:val="16"/>
                <w:szCs w:val="16"/>
              </w:rPr>
              <w:t xml:space="preserve"> </w:t>
            </w:r>
          </w:p>
        </w:tc>
        <w:tc>
          <w:tcPr>
            <w:tcW w:w="1485" w:type="dxa"/>
            <w:vMerge w:val="restart"/>
            <w:tcBorders>
              <w:top w:val="single" w:sz="4" w:space="0" w:color="auto"/>
              <w:left w:val="single" w:sz="4" w:space="0" w:color="auto"/>
              <w:right w:val="single" w:sz="4" w:space="0" w:color="auto"/>
            </w:tcBorders>
            <w:shd w:val="clear" w:color="000000" w:fill="D9D9D9"/>
            <w:vAlign w:val="center"/>
            <w:hideMark/>
          </w:tcPr>
          <w:p w14:paraId="3535DE9D" w14:textId="77777777" w:rsidR="000D3C82" w:rsidRPr="00EF5E9E" w:rsidRDefault="000D3C82" w:rsidP="0065187C">
            <w:pPr>
              <w:rPr>
                <w:rFonts w:ascii="GHEA Grapalat" w:hAnsi="GHEA Grapalat"/>
                <w:color w:val="000000"/>
                <w:sz w:val="16"/>
                <w:szCs w:val="16"/>
              </w:rPr>
            </w:pPr>
            <w:proofErr w:type="spellStart"/>
            <w:r w:rsidRPr="00BB24AF">
              <w:rPr>
                <w:rFonts w:ascii="GHEA Grapalat" w:hAnsi="GHEA Grapalat"/>
                <w:color w:val="000000"/>
                <w:sz w:val="16"/>
                <w:szCs w:val="16"/>
              </w:rPr>
              <w:t>Ծրագրի</w:t>
            </w:r>
            <w:proofErr w:type="spellEnd"/>
            <w:r w:rsidRPr="00BB24AF">
              <w:rPr>
                <w:rFonts w:ascii="GHEA Grapalat" w:hAnsi="GHEA Grapalat"/>
                <w:color w:val="000000"/>
                <w:sz w:val="16"/>
                <w:szCs w:val="16"/>
              </w:rPr>
              <w:t xml:space="preserve"> </w:t>
            </w:r>
            <w:proofErr w:type="spellStart"/>
            <w:r w:rsidRPr="00BB24AF">
              <w:rPr>
                <w:rFonts w:ascii="GHEA Grapalat" w:hAnsi="GHEA Grapalat"/>
                <w:color w:val="000000"/>
                <w:sz w:val="16"/>
                <w:szCs w:val="16"/>
              </w:rPr>
              <w:t>դասիչը</w:t>
            </w:r>
            <w:proofErr w:type="spellEnd"/>
            <w:r w:rsidRPr="00BB24AF">
              <w:rPr>
                <w:rFonts w:ascii="GHEA Grapalat" w:hAnsi="GHEA Grapalat"/>
                <w:color w:val="000000"/>
                <w:sz w:val="16"/>
                <w:szCs w:val="16"/>
              </w:rPr>
              <w:t xml:space="preserve"> </w:t>
            </w:r>
            <w:proofErr w:type="gramStart"/>
            <w:r w:rsidRPr="00BB24AF">
              <w:rPr>
                <w:rFonts w:ascii="GHEA Grapalat" w:hAnsi="GHEA Grapalat"/>
                <w:color w:val="000000"/>
                <w:sz w:val="16"/>
                <w:szCs w:val="16"/>
              </w:rPr>
              <w:t xml:space="preserve">և  </w:t>
            </w:r>
            <w:proofErr w:type="spellStart"/>
            <w:r w:rsidRPr="00BB24AF">
              <w:rPr>
                <w:rFonts w:ascii="GHEA Grapalat" w:hAnsi="GHEA Grapalat"/>
                <w:color w:val="000000"/>
                <w:sz w:val="16"/>
                <w:szCs w:val="16"/>
              </w:rPr>
              <w:t>անվանումը</w:t>
            </w:r>
            <w:proofErr w:type="spellEnd"/>
            <w:proofErr w:type="gramEnd"/>
            <w:r w:rsidRPr="00BB24AF" w:rsidDel="00854CAB">
              <w:rPr>
                <w:rFonts w:ascii="GHEA Grapalat" w:hAnsi="GHEA Grapalat"/>
                <w:color w:val="000000"/>
                <w:sz w:val="16"/>
                <w:szCs w:val="16"/>
              </w:rPr>
              <w:t xml:space="preserve"> </w:t>
            </w:r>
          </w:p>
        </w:tc>
        <w:tc>
          <w:tcPr>
            <w:tcW w:w="4691" w:type="dxa"/>
            <w:gridSpan w:val="5"/>
            <w:tcBorders>
              <w:top w:val="single" w:sz="4" w:space="0" w:color="auto"/>
              <w:left w:val="nil"/>
              <w:bottom w:val="single" w:sz="4" w:space="0" w:color="auto"/>
              <w:right w:val="single" w:sz="4" w:space="0" w:color="auto"/>
            </w:tcBorders>
            <w:shd w:val="clear" w:color="000000" w:fill="D9D9D9"/>
            <w:hideMark/>
          </w:tcPr>
          <w:p w14:paraId="6EA9F3B1" w14:textId="77777777" w:rsidR="000D3C82" w:rsidRPr="004D60C2" w:rsidRDefault="000D3C82" w:rsidP="0065187C">
            <w:pPr>
              <w:jc w:val="center"/>
              <w:rPr>
                <w:rFonts w:ascii="GHEA Grapalat" w:hAnsi="GHEA Grapalat"/>
                <w:color w:val="000000"/>
                <w:sz w:val="16"/>
                <w:szCs w:val="16"/>
              </w:rPr>
            </w:pPr>
            <w:proofErr w:type="spellStart"/>
            <w:r w:rsidRPr="004D60C2">
              <w:rPr>
                <w:rFonts w:ascii="GHEA Grapalat" w:hAnsi="GHEA Grapalat"/>
                <w:color w:val="000000"/>
                <w:sz w:val="16"/>
                <w:szCs w:val="16"/>
              </w:rPr>
              <w:t>Ծրագրի</w:t>
            </w:r>
            <w:proofErr w:type="spellEnd"/>
            <w:r w:rsidRPr="004D60C2">
              <w:rPr>
                <w:rFonts w:ascii="GHEA Grapalat" w:hAnsi="GHEA Grapalat"/>
                <w:color w:val="000000"/>
                <w:sz w:val="16"/>
                <w:szCs w:val="16"/>
              </w:rPr>
              <w:t xml:space="preserve"> </w:t>
            </w:r>
            <w:proofErr w:type="spellStart"/>
            <w:r w:rsidRPr="004D60C2">
              <w:rPr>
                <w:rFonts w:ascii="GHEA Grapalat" w:hAnsi="GHEA Grapalat"/>
                <w:color w:val="000000"/>
                <w:sz w:val="16"/>
                <w:szCs w:val="16"/>
              </w:rPr>
              <w:t>վերջնական</w:t>
            </w:r>
            <w:proofErr w:type="spellEnd"/>
            <w:r w:rsidRPr="004D60C2">
              <w:rPr>
                <w:rFonts w:ascii="GHEA Grapalat" w:hAnsi="GHEA Grapalat"/>
                <w:color w:val="000000"/>
                <w:sz w:val="16"/>
                <w:szCs w:val="16"/>
              </w:rPr>
              <w:t xml:space="preserve"> </w:t>
            </w:r>
            <w:proofErr w:type="spellStart"/>
            <w:r w:rsidRPr="004D60C2">
              <w:rPr>
                <w:rFonts w:ascii="GHEA Grapalat" w:hAnsi="GHEA Grapalat"/>
                <w:color w:val="000000"/>
                <w:sz w:val="16"/>
                <w:szCs w:val="16"/>
              </w:rPr>
              <w:t>արդյունքները</w:t>
            </w:r>
            <w:proofErr w:type="spellEnd"/>
          </w:p>
        </w:tc>
        <w:tc>
          <w:tcPr>
            <w:tcW w:w="2255" w:type="dxa"/>
            <w:vMerge w:val="restart"/>
            <w:tcBorders>
              <w:top w:val="single" w:sz="4" w:space="0" w:color="auto"/>
              <w:left w:val="nil"/>
              <w:right w:val="single" w:sz="4" w:space="0" w:color="auto"/>
            </w:tcBorders>
            <w:shd w:val="clear" w:color="000000" w:fill="D9D9D9"/>
          </w:tcPr>
          <w:p w14:paraId="08F6B228" w14:textId="77777777" w:rsidR="000D3C82" w:rsidRPr="002B5DD6" w:rsidRDefault="000D3C82" w:rsidP="0065187C">
            <w:pPr>
              <w:jc w:val="center"/>
              <w:rPr>
                <w:rFonts w:ascii="GHEA Grapalat" w:hAnsi="GHEA Grapalat"/>
                <w:color w:val="000000"/>
                <w:sz w:val="16"/>
                <w:szCs w:val="16"/>
                <w:lang w:val="hy-AM"/>
              </w:rPr>
            </w:pPr>
            <w:proofErr w:type="spellStart"/>
            <w:r w:rsidRPr="00C232E7">
              <w:rPr>
                <w:rFonts w:ascii="GHEA Grapalat" w:hAnsi="GHEA Grapalat"/>
                <w:color w:val="000000"/>
                <w:sz w:val="16"/>
                <w:szCs w:val="16"/>
              </w:rPr>
              <w:t>Կապը</w:t>
            </w:r>
            <w:proofErr w:type="spellEnd"/>
            <w:r w:rsidRPr="00C232E7">
              <w:rPr>
                <w:rFonts w:ascii="GHEA Grapalat" w:hAnsi="GHEA Grapalat"/>
                <w:color w:val="000000"/>
                <w:sz w:val="16"/>
                <w:szCs w:val="16"/>
              </w:rPr>
              <w:t xml:space="preserve"> ՀՀ </w:t>
            </w:r>
            <w:proofErr w:type="spellStart"/>
            <w:r w:rsidRPr="00C232E7">
              <w:rPr>
                <w:rFonts w:ascii="GHEA Grapalat" w:hAnsi="GHEA Grapalat"/>
                <w:color w:val="000000"/>
                <w:sz w:val="16"/>
                <w:szCs w:val="16"/>
              </w:rPr>
              <w:t>կառավարության</w:t>
            </w:r>
            <w:proofErr w:type="spellEnd"/>
            <w:r w:rsidRPr="00C232E7">
              <w:rPr>
                <w:rFonts w:ascii="GHEA Grapalat" w:hAnsi="GHEA Grapalat"/>
                <w:color w:val="000000"/>
                <w:sz w:val="16"/>
                <w:szCs w:val="16"/>
              </w:rPr>
              <w:t xml:space="preserve"> </w:t>
            </w:r>
            <w:proofErr w:type="spellStart"/>
            <w:r w:rsidRPr="00C232E7">
              <w:rPr>
                <w:rFonts w:ascii="GHEA Grapalat" w:hAnsi="GHEA Grapalat"/>
                <w:color w:val="000000"/>
                <w:sz w:val="16"/>
                <w:szCs w:val="16"/>
              </w:rPr>
              <w:t>ծրագրով</w:t>
            </w:r>
            <w:proofErr w:type="spellEnd"/>
            <w:r w:rsidRPr="00C232E7">
              <w:rPr>
                <w:rFonts w:ascii="GHEA Grapalat" w:hAnsi="GHEA Grapalat"/>
                <w:color w:val="000000"/>
                <w:sz w:val="16"/>
                <w:szCs w:val="16"/>
              </w:rPr>
              <w:t xml:space="preserve"> </w:t>
            </w:r>
            <w:proofErr w:type="spellStart"/>
            <w:r w:rsidRPr="00C232E7">
              <w:rPr>
                <w:rFonts w:ascii="GHEA Grapalat" w:hAnsi="GHEA Grapalat"/>
                <w:color w:val="000000"/>
                <w:sz w:val="16"/>
                <w:szCs w:val="16"/>
              </w:rPr>
              <w:t>սահմանված</w:t>
            </w:r>
            <w:proofErr w:type="spellEnd"/>
            <w:r w:rsidRPr="00C232E7">
              <w:rPr>
                <w:rFonts w:ascii="GHEA Grapalat" w:hAnsi="GHEA Grapalat"/>
                <w:color w:val="000000"/>
                <w:sz w:val="16"/>
                <w:szCs w:val="16"/>
              </w:rPr>
              <w:t xml:space="preserve"> </w:t>
            </w:r>
            <w:proofErr w:type="spellStart"/>
            <w:r w:rsidRPr="00C232E7">
              <w:rPr>
                <w:rFonts w:ascii="GHEA Grapalat" w:hAnsi="GHEA Grapalat"/>
                <w:color w:val="000000"/>
                <w:sz w:val="16"/>
                <w:szCs w:val="16"/>
              </w:rPr>
              <w:t>քաղաքականությ</w:t>
            </w:r>
            <w:r w:rsidRPr="00FC7589">
              <w:rPr>
                <w:rFonts w:ascii="GHEA Grapalat" w:hAnsi="GHEA Grapalat"/>
                <w:color w:val="000000"/>
                <w:sz w:val="16"/>
                <w:szCs w:val="16"/>
              </w:rPr>
              <w:t>ան</w:t>
            </w:r>
            <w:proofErr w:type="spellEnd"/>
            <w:r w:rsidRPr="00FC7589">
              <w:rPr>
                <w:rFonts w:ascii="GHEA Grapalat" w:hAnsi="GHEA Grapalat"/>
                <w:color w:val="000000"/>
                <w:sz w:val="16"/>
                <w:szCs w:val="16"/>
              </w:rPr>
              <w:t xml:space="preserve"> </w:t>
            </w:r>
            <w:proofErr w:type="spellStart"/>
            <w:r w:rsidRPr="00FC7589">
              <w:rPr>
                <w:rFonts w:ascii="GHEA Grapalat" w:hAnsi="GHEA Grapalat"/>
                <w:color w:val="000000"/>
                <w:sz w:val="16"/>
                <w:szCs w:val="16"/>
              </w:rPr>
              <w:t>թիրախների</w:t>
            </w:r>
            <w:proofErr w:type="spellEnd"/>
            <w:r w:rsidRPr="00FC7589">
              <w:rPr>
                <w:rFonts w:ascii="GHEA Grapalat" w:hAnsi="GHEA Grapalat"/>
                <w:color w:val="000000"/>
                <w:sz w:val="16"/>
                <w:szCs w:val="16"/>
              </w:rPr>
              <w:t xml:space="preserve"> </w:t>
            </w:r>
            <w:proofErr w:type="spellStart"/>
            <w:r w:rsidRPr="00FC7589">
              <w:rPr>
                <w:rFonts w:ascii="GHEA Grapalat" w:hAnsi="GHEA Grapalat"/>
                <w:color w:val="000000"/>
                <w:sz w:val="16"/>
                <w:szCs w:val="16"/>
              </w:rPr>
              <w:t>հետ</w:t>
            </w:r>
            <w:proofErr w:type="spellEnd"/>
            <w:r w:rsidRPr="00FC7589">
              <w:rPr>
                <w:rFonts w:ascii="GHEA Grapalat" w:hAnsi="GHEA Grapalat"/>
                <w:color w:val="000000"/>
                <w:sz w:val="16"/>
                <w:szCs w:val="16"/>
              </w:rPr>
              <w:t xml:space="preserve"> </w:t>
            </w:r>
          </w:p>
        </w:tc>
      </w:tr>
      <w:tr w:rsidR="000D3C82" w:rsidRPr="002B5DD6" w14:paraId="49F81601" w14:textId="77777777" w:rsidTr="00CE4B72">
        <w:trPr>
          <w:trHeight w:val="131"/>
        </w:trPr>
        <w:tc>
          <w:tcPr>
            <w:tcW w:w="1364" w:type="dxa"/>
            <w:vMerge/>
            <w:tcBorders>
              <w:left w:val="single" w:sz="4" w:space="0" w:color="auto"/>
              <w:right w:val="single" w:sz="4" w:space="0" w:color="auto"/>
            </w:tcBorders>
            <w:vAlign w:val="center"/>
          </w:tcPr>
          <w:p w14:paraId="3333E9CF" w14:textId="77777777" w:rsidR="000D3C82" w:rsidRPr="002B5DD6" w:rsidRDefault="000D3C82" w:rsidP="0065187C">
            <w:pPr>
              <w:rPr>
                <w:rFonts w:ascii="GHEA Grapalat" w:hAnsi="GHEA Grapalat"/>
                <w:color w:val="000000"/>
                <w:sz w:val="16"/>
                <w:szCs w:val="16"/>
              </w:rPr>
            </w:pPr>
          </w:p>
        </w:tc>
        <w:tc>
          <w:tcPr>
            <w:tcW w:w="1485" w:type="dxa"/>
            <w:vMerge/>
            <w:tcBorders>
              <w:left w:val="single" w:sz="4" w:space="0" w:color="auto"/>
              <w:right w:val="single" w:sz="4" w:space="0" w:color="auto"/>
            </w:tcBorders>
            <w:vAlign w:val="center"/>
            <w:hideMark/>
          </w:tcPr>
          <w:p w14:paraId="699D810A" w14:textId="77777777" w:rsidR="000D3C82" w:rsidRPr="002B5DD6" w:rsidRDefault="000D3C82" w:rsidP="0065187C">
            <w:pPr>
              <w:rPr>
                <w:rFonts w:ascii="GHEA Grapalat" w:hAnsi="GHEA Grapalat"/>
                <w:color w:val="000000"/>
                <w:sz w:val="16"/>
                <w:szCs w:val="16"/>
              </w:rPr>
            </w:pPr>
          </w:p>
        </w:tc>
        <w:tc>
          <w:tcPr>
            <w:tcW w:w="1715" w:type="dxa"/>
            <w:vMerge w:val="restart"/>
            <w:tcBorders>
              <w:top w:val="nil"/>
              <w:left w:val="nil"/>
              <w:right w:val="single" w:sz="4" w:space="0" w:color="auto"/>
            </w:tcBorders>
            <w:shd w:val="clear" w:color="000000" w:fill="D9D9D9"/>
            <w:hideMark/>
          </w:tcPr>
          <w:p w14:paraId="5A6C4A7A" w14:textId="77777777" w:rsidR="000D3C82" w:rsidRPr="008E13AA" w:rsidRDefault="000D3C82" w:rsidP="0065187C">
            <w:pPr>
              <w:jc w:val="center"/>
              <w:rPr>
                <w:rFonts w:ascii="GHEA Grapalat" w:hAnsi="GHEA Grapalat"/>
                <w:color w:val="000000"/>
                <w:sz w:val="16"/>
                <w:szCs w:val="16"/>
              </w:rPr>
            </w:pPr>
            <w:proofErr w:type="spellStart"/>
            <w:r w:rsidRPr="002B5DD6">
              <w:rPr>
                <w:rFonts w:ascii="GHEA Grapalat" w:hAnsi="GHEA Grapalat"/>
                <w:color w:val="000000"/>
                <w:sz w:val="16"/>
                <w:szCs w:val="16"/>
              </w:rPr>
              <w:t>Չափորոշիչը</w:t>
            </w:r>
            <w:proofErr w:type="spellEnd"/>
          </w:p>
        </w:tc>
        <w:tc>
          <w:tcPr>
            <w:tcW w:w="1559" w:type="dxa"/>
            <w:gridSpan w:val="2"/>
            <w:tcBorders>
              <w:top w:val="nil"/>
              <w:left w:val="nil"/>
              <w:bottom w:val="single" w:sz="4" w:space="0" w:color="auto"/>
              <w:right w:val="single" w:sz="4" w:space="0" w:color="auto"/>
            </w:tcBorders>
            <w:shd w:val="clear" w:color="000000" w:fill="D9D9D9"/>
            <w:hideMark/>
          </w:tcPr>
          <w:p w14:paraId="07720F1A" w14:textId="77777777" w:rsidR="000D3C82" w:rsidRPr="008E13AA" w:rsidRDefault="000D3C82" w:rsidP="0065187C">
            <w:pPr>
              <w:jc w:val="center"/>
              <w:rPr>
                <w:rFonts w:ascii="GHEA Grapalat" w:hAnsi="GHEA Grapalat"/>
                <w:color w:val="000000"/>
                <w:sz w:val="16"/>
                <w:szCs w:val="16"/>
              </w:rPr>
            </w:pPr>
            <w:proofErr w:type="spellStart"/>
            <w:r w:rsidRPr="008E13AA">
              <w:rPr>
                <w:rFonts w:ascii="GHEA Grapalat" w:hAnsi="GHEA Grapalat"/>
                <w:color w:val="000000"/>
                <w:sz w:val="16"/>
                <w:szCs w:val="16"/>
              </w:rPr>
              <w:t>Ելակետը</w:t>
            </w:r>
            <w:proofErr w:type="spellEnd"/>
            <w:r w:rsidRPr="008E13AA">
              <w:rPr>
                <w:rFonts w:ascii="GHEA Grapalat" w:hAnsi="GHEA Grapalat"/>
                <w:color w:val="000000"/>
                <w:sz w:val="16"/>
                <w:szCs w:val="16"/>
              </w:rPr>
              <w:t xml:space="preserve"> </w:t>
            </w:r>
          </w:p>
        </w:tc>
        <w:tc>
          <w:tcPr>
            <w:tcW w:w="1417" w:type="dxa"/>
            <w:gridSpan w:val="2"/>
            <w:tcBorders>
              <w:top w:val="nil"/>
              <w:left w:val="nil"/>
              <w:bottom w:val="single" w:sz="4" w:space="0" w:color="auto"/>
              <w:right w:val="single" w:sz="4" w:space="0" w:color="auto"/>
            </w:tcBorders>
            <w:shd w:val="clear" w:color="000000" w:fill="D9D9D9"/>
          </w:tcPr>
          <w:p w14:paraId="3DBA17AF" w14:textId="77777777" w:rsidR="000D3C82" w:rsidRPr="008E13AA" w:rsidRDefault="000D3C82" w:rsidP="0065187C">
            <w:pPr>
              <w:jc w:val="center"/>
              <w:rPr>
                <w:rFonts w:ascii="GHEA Grapalat" w:hAnsi="GHEA Grapalat"/>
                <w:color w:val="000000"/>
                <w:sz w:val="16"/>
                <w:szCs w:val="16"/>
              </w:rPr>
            </w:pPr>
            <w:proofErr w:type="spellStart"/>
            <w:r w:rsidRPr="008E13AA">
              <w:rPr>
                <w:rFonts w:ascii="GHEA Grapalat" w:hAnsi="GHEA Grapalat"/>
                <w:color w:val="000000"/>
                <w:sz w:val="16"/>
                <w:szCs w:val="16"/>
              </w:rPr>
              <w:t>Թիրախը</w:t>
            </w:r>
            <w:proofErr w:type="spellEnd"/>
          </w:p>
        </w:tc>
        <w:tc>
          <w:tcPr>
            <w:tcW w:w="2255" w:type="dxa"/>
            <w:vMerge/>
            <w:tcBorders>
              <w:left w:val="nil"/>
              <w:right w:val="single" w:sz="4" w:space="0" w:color="auto"/>
            </w:tcBorders>
            <w:shd w:val="clear" w:color="000000" w:fill="D9D9D9"/>
            <w:hideMark/>
          </w:tcPr>
          <w:p w14:paraId="272B7A1B" w14:textId="77777777" w:rsidR="000D3C82" w:rsidRPr="002B5DD6" w:rsidRDefault="000D3C82" w:rsidP="0065187C">
            <w:pPr>
              <w:jc w:val="center"/>
              <w:rPr>
                <w:rFonts w:ascii="GHEA Grapalat" w:hAnsi="GHEA Grapalat"/>
                <w:color w:val="000000"/>
                <w:sz w:val="16"/>
                <w:szCs w:val="16"/>
              </w:rPr>
            </w:pPr>
          </w:p>
        </w:tc>
      </w:tr>
      <w:tr w:rsidR="000D3C82" w:rsidRPr="002B5DD6" w14:paraId="5F7C6F45" w14:textId="77777777" w:rsidTr="00CE4B72">
        <w:trPr>
          <w:trHeight w:val="177"/>
        </w:trPr>
        <w:tc>
          <w:tcPr>
            <w:tcW w:w="1364" w:type="dxa"/>
            <w:vMerge/>
            <w:tcBorders>
              <w:left w:val="single" w:sz="4" w:space="0" w:color="auto"/>
              <w:bottom w:val="single" w:sz="4" w:space="0" w:color="auto"/>
              <w:right w:val="single" w:sz="4" w:space="0" w:color="auto"/>
            </w:tcBorders>
            <w:shd w:val="clear" w:color="auto" w:fill="D9D9D9"/>
            <w:vAlign w:val="center"/>
          </w:tcPr>
          <w:p w14:paraId="4D71070B" w14:textId="77777777" w:rsidR="000D3C82" w:rsidRPr="002B5DD6" w:rsidRDefault="000D3C82" w:rsidP="0065187C">
            <w:pPr>
              <w:rPr>
                <w:rFonts w:ascii="GHEA Grapalat" w:hAnsi="GHEA Grapalat"/>
                <w:color w:val="000000"/>
                <w:sz w:val="16"/>
                <w:szCs w:val="16"/>
              </w:rPr>
            </w:pPr>
          </w:p>
        </w:tc>
        <w:tc>
          <w:tcPr>
            <w:tcW w:w="1485" w:type="dxa"/>
            <w:vMerge/>
            <w:tcBorders>
              <w:left w:val="single" w:sz="4" w:space="0" w:color="auto"/>
              <w:bottom w:val="single" w:sz="4" w:space="0" w:color="auto"/>
              <w:right w:val="single" w:sz="4" w:space="0" w:color="auto"/>
            </w:tcBorders>
            <w:vAlign w:val="center"/>
          </w:tcPr>
          <w:p w14:paraId="0428134E" w14:textId="77777777" w:rsidR="000D3C82" w:rsidRPr="002B5DD6" w:rsidRDefault="000D3C82" w:rsidP="0065187C">
            <w:pPr>
              <w:rPr>
                <w:rFonts w:ascii="GHEA Grapalat" w:hAnsi="GHEA Grapalat"/>
                <w:color w:val="000000"/>
                <w:sz w:val="16"/>
                <w:szCs w:val="16"/>
              </w:rPr>
            </w:pPr>
          </w:p>
        </w:tc>
        <w:tc>
          <w:tcPr>
            <w:tcW w:w="1715" w:type="dxa"/>
            <w:vMerge/>
            <w:tcBorders>
              <w:left w:val="nil"/>
              <w:bottom w:val="single" w:sz="4" w:space="0" w:color="auto"/>
              <w:right w:val="single" w:sz="4" w:space="0" w:color="auto"/>
            </w:tcBorders>
            <w:shd w:val="clear" w:color="000000" w:fill="D9D9D9"/>
          </w:tcPr>
          <w:p w14:paraId="107956CE" w14:textId="77777777" w:rsidR="000D3C82" w:rsidRPr="002B5DD6" w:rsidRDefault="000D3C82" w:rsidP="0065187C">
            <w:pPr>
              <w:jc w:val="center"/>
              <w:rPr>
                <w:rFonts w:ascii="GHEA Grapalat" w:hAnsi="GHEA Grapalat"/>
                <w:color w:val="000000"/>
                <w:sz w:val="16"/>
                <w:szCs w:val="16"/>
              </w:rPr>
            </w:pPr>
          </w:p>
        </w:tc>
        <w:tc>
          <w:tcPr>
            <w:tcW w:w="850" w:type="dxa"/>
            <w:tcBorders>
              <w:top w:val="single" w:sz="4" w:space="0" w:color="auto"/>
              <w:left w:val="nil"/>
              <w:bottom w:val="single" w:sz="4" w:space="0" w:color="auto"/>
              <w:right w:val="single" w:sz="4" w:space="0" w:color="auto"/>
            </w:tcBorders>
            <w:shd w:val="clear" w:color="000000" w:fill="D9D9D9"/>
          </w:tcPr>
          <w:p w14:paraId="1A03CA8B" w14:textId="77777777" w:rsidR="000D3C82" w:rsidRPr="002B5DD6" w:rsidRDefault="000D3C82" w:rsidP="0065187C">
            <w:pPr>
              <w:jc w:val="center"/>
              <w:rPr>
                <w:rFonts w:ascii="GHEA Grapalat" w:hAnsi="GHEA Grapalat"/>
                <w:color w:val="000000"/>
                <w:sz w:val="16"/>
                <w:szCs w:val="16"/>
                <w:lang w:val="hy-AM"/>
              </w:rPr>
            </w:pPr>
            <w:proofErr w:type="spellStart"/>
            <w:r w:rsidRPr="002B5DD6">
              <w:rPr>
                <w:rFonts w:ascii="GHEA Grapalat" w:hAnsi="GHEA Grapalat"/>
                <w:color w:val="000000"/>
                <w:sz w:val="16"/>
                <w:szCs w:val="16"/>
              </w:rPr>
              <w:t>Ցուցա-նիշը</w:t>
            </w:r>
            <w:proofErr w:type="spellEnd"/>
          </w:p>
        </w:tc>
        <w:tc>
          <w:tcPr>
            <w:tcW w:w="709" w:type="dxa"/>
            <w:tcBorders>
              <w:top w:val="single" w:sz="4" w:space="0" w:color="auto"/>
              <w:left w:val="nil"/>
              <w:bottom w:val="single" w:sz="4" w:space="0" w:color="auto"/>
              <w:right w:val="single" w:sz="4" w:space="0" w:color="auto"/>
            </w:tcBorders>
            <w:shd w:val="clear" w:color="000000" w:fill="D9D9D9"/>
          </w:tcPr>
          <w:p w14:paraId="1E7E08B2" w14:textId="77777777" w:rsidR="000D3C82" w:rsidRPr="002B5DD6" w:rsidRDefault="000D3C82" w:rsidP="0065187C">
            <w:pPr>
              <w:jc w:val="center"/>
              <w:rPr>
                <w:rFonts w:ascii="GHEA Grapalat" w:hAnsi="GHEA Grapalat"/>
                <w:color w:val="000000"/>
                <w:sz w:val="16"/>
                <w:szCs w:val="16"/>
                <w:lang w:val="hy-AM"/>
              </w:rPr>
            </w:pPr>
            <w:proofErr w:type="spellStart"/>
            <w:r w:rsidRPr="008E13AA">
              <w:rPr>
                <w:rFonts w:ascii="GHEA Grapalat" w:hAnsi="GHEA Grapalat"/>
                <w:color w:val="000000"/>
                <w:sz w:val="16"/>
                <w:szCs w:val="16"/>
              </w:rPr>
              <w:t>Ժամ-կետը</w:t>
            </w:r>
            <w:proofErr w:type="spellEnd"/>
          </w:p>
        </w:tc>
        <w:tc>
          <w:tcPr>
            <w:tcW w:w="709" w:type="dxa"/>
            <w:tcBorders>
              <w:top w:val="single" w:sz="4" w:space="0" w:color="auto"/>
              <w:left w:val="nil"/>
              <w:bottom w:val="single" w:sz="4" w:space="0" w:color="auto"/>
              <w:right w:val="single" w:sz="4" w:space="0" w:color="auto"/>
            </w:tcBorders>
            <w:shd w:val="clear" w:color="000000" w:fill="D9D9D9"/>
          </w:tcPr>
          <w:p w14:paraId="6420521A" w14:textId="77777777" w:rsidR="000D3C82" w:rsidRPr="002B5DD6" w:rsidRDefault="000D3C82" w:rsidP="0065187C">
            <w:pPr>
              <w:jc w:val="center"/>
              <w:rPr>
                <w:rFonts w:ascii="GHEA Grapalat" w:hAnsi="GHEA Grapalat"/>
                <w:color w:val="000000"/>
                <w:sz w:val="16"/>
                <w:szCs w:val="16"/>
                <w:lang w:val="hy-AM"/>
              </w:rPr>
            </w:pPr>
            <w:proofErr w:type="spellStart"/>
            <w:r w:rsidRPr="008E13AA">
              <w:rPr>
                <w:rFonts w:ascii="GHEA Grapalat" w:hAnsi="GHEA Grapalat"/>
                <w:color w:val="000000"/>
                <w:sz w:val="16"/>
                <w:szCs w:val="16"/>
              </w:rPr>
              <w:t>Ցուցա-նիշը</w:t>
            </w:r>
            <w:proofErr w:type="spellEnd"/>
          </w:p>
        </w:tc>
        <w:tc>
          <w:tcPr>
            <w:tcW w:w="708" w:type="dxa"/>
            <w:tcBorders>
              <w:top w:val="single" w:sz="4" w:space="0" w:color="auto"/>
              <w:left w:val="nil"/>
              <w:bottom w:val="single" w:sz="4" w:space="0" w:color="auto"/>
              <w:right w:val="single" w:sz="4" w:space="0" w:color="auto"/>
            </w:tcBorders>
            <w:shd w:val="clear" w:color="000000" w:fill="D9D9D9"/>
          </w:tcPr>
          <w:p w14:paraId="46FAAD8D" w14:textId="77777777" w:rsidR="000D3C82" w:rsidRPr="002B5DD6" w:rsidRDefault="000D3C82" w:rsidP="0065187C">
            <w:pPr>
              <w:jc w:val="center"/>
              <w:rPr>
                <w:rFonts w:ascii="GHEA Grapalat" w:hAnsi="GHEA Grapalat"/>
                <w:color w:val="000000"/>
                <w:sz w:val="16"/>
                <w:szCs w:val="16"/>
                <w:lang w:val="hy-AM"/>
              </w:rPr>
            </w:pPr>
            <w:proofErr w:type="spellStart"/>
            <w:r w:rsidRPr="008E13AA">
              <w:rPr>
                <w:rFonts w:ascii="GHEA Grapalat" w:hAnsi="GHEA Grapalat"/>
                <w:color w:val="000000"/>
                <w:sz w:val="16"/>
                <w:szCs w:val="16"/>
              </w:rPr>
              <w:t>Ժամ-կետը</w:t>
            </w:r>
            <w:proofErr w:type="spellEnd"/>
          </w:p>
        </w:tc>
        <w:tc>
          <w:tcPr>
            <w:tcW w:w="2255" w:type="dxa"/>
            <w:vMerge/>
            <w:tcBorders>
              <w:left w:val="nil"/>
              <w:bottom w:val="single" w:sz="4" w:space="0" w:color="auto"/>
              <w:right w:val="single" w:sz="4" w:space="0" w:color="auto"/>
            </w:tcBorders>
            <w:shd w:val="clear" w:color="000000" w:fill="D9D9D9"/>
          </w:tcPr>
          <w:p w14:paraId="19E0C89A" w14:textId="77777777" w:rsidR="000D3C82" w:rsidRPr="002B5DD6" w:rsidRDefault="000D3C82" w:rsidP="0065187C">
            <w:pPr>
              <w:jc w:val="center"/>
              <w:rPr>
                <w:rFonts w:ascii="GHEA Grapalat" w:hAnsi="GHEA Grapalat"/>
                <w:color w:val="000000"/>
                <w:sz w:val="16"/>
                <w:szCs w:val="16"/>
              </w:rPr>
            </w:pPr>
          </w:p>
        </w:tc>
      </w:tr>
      <w:tr w:rsidR="000D3C82" w:rsidRPr="00453459" w14:paraId="4EF54376" w14:textId="77777777" w:rsidTr="00CE4B72">
        <w:trPr>
          <w:cantSplit/>
          <w:trHeight w:val="1817"/>
        </w:trPr>
        <w:tc>
          <w:tcPr>
            <w:tcW w:w="1364" w:type="dxa"/>
            <w:tcBorders>
              <w:top w:val="nil"/>
              <w:left w:val="single" w:sz="4" w:space="0" w:color="auto"/>
              <w:right w:val="single" w:sz="4" w:space="0" w:color="auto"/>
            </w:tcBorders>
            <w:textDirection w:val="btLr"/>
          </w:tcPr>
          <w:p w14:paraId="43C5942A" w14:textId="2F1CADDF" w:rsidR="000D3C82" w:rsidRPr="002B5DD6" w:rsidRDefault="000D3C82" w:rsidP="000D3C82">
            <w:pPr>
              <w:ind w:left="113" w:right="113"/>
              <w:jc w:val="center"/>
              <w:rPr>
                <w:rFonts w:ascii="GHEA Grapalat" w:hAnsi="GHEA Grapalat"/>
                <w:i/>
                <w:iCs/>
                <w:color w:val="000000"/>
                <w:sz w:val="16"/>
                <w:szCs w:val="16"/>
              </w:rPr>
            </w:pPr>
            <w:proofErr w:type="spellStart"/>
            <w:r w:rsidRPr="000D3C82">
              <w:rPr>
                <w:rFonts w:ascii="GHEA Grapalat" w:hAnsi="GHEA Grapalat"/>
                <w:i/>
                <w:iCs/>
                <w:color w:val="000000"/>
                <w:sz w:val="16"/>
                <w:szCs w:val="16"/>
              </w:rPr>
              <w:t>Էներգախնայողության</w:t>
            </w:r>
            <w:proofErr w:type="spellEnd"/>
            <w:r w:rsidRPr="000D3C82">
              <w:rPr>
                <w:rFonts w:ascii="GHEA Grapalat" w:hAnsi="GHEA Grapalat"/>
                <w:i/>
                <w:iCs/>
                <w:color w:val="000000"/>
                <w:sz w:val="16"/>
                <w:szCs w:val="16"/>
              </w:rPr>
              <w:t xml:space="preserve"> և </w:t>
            </w:r>
            <w:proofErr w:type="spellStart"/>
            <w:r w:rsidRPr="000D3C82">
              <w:rPr>
                <w:rFonts w:ascii="GHEA Grapalat" w:hAnsi="GHEA Grapalat"/>
                <w:i/>
                <w:iCs/>
                <w:color w:val="000000"/>
                <w:sz w:val="16"/>
                <w:szCs w:val="16"/>
              </w:rPr>
              <w:t>վերականգնվող</w:t>
            </w:r>
            <w:proofErr w:type="spellEnd"/>
            <w:r w:rsidRPr="000D3C82">
              <w:rPr>
                <w:rFonts w:ascii="GHEA Grapalat" w:hAnsi="GHEA Grapalat"/>
                <w:i/>
                <w:iCs/>
                <w:color w:val="000000"/>
                <w:sz w:val="16"/>
                <w:szCs w:val="16"/>
              </w:rPr>
              <w:t xml:space="preserve"> </w:t>
            </w:r>
            <w:proofErr w:type="spellStart"/>
            <w:r w:rsidRPr="000D3C82">
              <w:rPr>
                <w:rFonts w:ascii="GHEA Grapalat" w:hAnsi="GHEA Grapalat"/>
                <w:i/>
                <w:iCs/>
                <w:color w:val="000000"/>
                <w:sz w:val="16"/>
                <w:szCs w:val="16"/>
              </w:rPr>
              <w:t>էներգետիկայի</w:t>
            </w:r>
            <w:proofErr w:type="spellEnd"/>
            <w:r w:rsidRPr="000D3C82">
              <w:rPr>
                <w:rFonts w:ascii="GHEA Grapalat" w:hAnsi="GHEA Grapalat"/>
                <w:i/>
                <w:iCs/>
                <w:color w:val="000000"/>
                <w:sz w:val="16"/>
                <w:szCs w:val="16"/>
              </w:rPr>
              <w:t xml:space="preserve"> </w:t>
            </w:r>
            <w:proofErr w:type="spellStart"/>
            <w:r w:rsidRPr="000D3C82">
              <w:rPr>
                <w:rFonts w:ascii="GHEA Grapalat" w:hAnsi="GHEA Grapalat"/>
                <w:i/>
                <w:iCs/>
                <w:color w:val="000000"/>
                <w:sz w:val="16"/>
                <w:szCs w:val="16"/>
              </w:rPr>
              <w:t>ներուժի</w:t>
            </w:r>
            <w:proofErr w:type="spellEnd"/>
            <w:r w:rsidRPr="000D3C82">
              <w:rPr>
                <w:rFonts w:ascii="GHEA Grapalat" w:hAnsi="GHEA Grapalat"/>
                <w:i/>
                <w:iCs/>
                <w:color w:val="000000"/>
                <w:sz w:val="16"/>
                <w:szCs w:val="16"/>
              </w:rPr>
              <w:t xml:space="preserve"> </w:t>
            </w:r>
            <w:proofErr w:type="spellStart"/>
            <w:r w:rsidRPr="000D3C82">
              <w:rPr>
                <w:rFonts w:ascii="GHEA Grapalat" w:hAnsi="GHEA Grapalat"/>
                <w:i/>
                <w:iCs/>
                <w:color w:val="000000"/>
                <w:sz w:val="16"/>
                <w:szCs w:val="16"/>
              </w:rPr>
              <w:t>առավելագույն</w:t>
            </w:r>
            <w:proofErr w:type="spellEnd"/>
            <w:r w:rsidRPr="000D3C82">
              <w:rPr>
                <w:rFonts w:ascii="GHEA Grapalat" w:hAnsi="GHEA Grapalat"/>
                <w:i/>
                <w:iCs/>
                <w:color w:val="000000"/>
                <w:sz w:val="16"/>
                <w:szCs w:val="16"/>
              </w:rPr>
              <w:t xml:space="preserve"> </w:t>
            </w:r>
            <w:proofErr w:type="spellStart"/>
            <w:r w:rsidRPr="000D3C82">
              <w:rPr>
                <w:rFonts w:ascii="GHEA Grapalat" w:hAnsi="GHEA Grapalat"/>
                <w:i/>
                <w:iCs/>
                <w:color w:val="000000"/>
                <w:sz w:val="16"/>
                <w:szCs w:val="16"/>
              </w:rPr>
              <w:t>իրացում</w:t>
            </w:r>
            <w:proofErr w:type="spellEnd"/>
          </w:p>
        </w:tc>
        <w:tc>
          <w:tcPr>
            <w:tcW w:w="1485" w:type="dxa"/>
            <w:tcBorders>
              <w:top w:val="nil"/>
              <w:left w:val="single" w:sz="4" w:space="0" w:color="auto"/>
              <w:right w:val="single" w:sz="4" w:space="0" w:color="auto"/>
            </w:tcBorders>
            <w:shd w:val="clear" w:color="auto" w:fill="auto"/>
          </w:tcPr>
          <w:p w14:paraId="0DD1F0E5" w14:textId="329E742D" w:rsidR="000D3C82" w:rsidRPr="004A0247" w:rsidRDefault="000D3C82" w:rsidP="0065187C">
            <w:pPr>
              <w:jc w:val="center"/>
              <w:rPr>
                <w:rFonts w:ascii="GHEA Grapalat" w:hAnsi="GHEA Grapalat"/>
                <w:i/>
                <w:iCs/>
                <w:color w:val="000000"/>
                <w:sz w:val="16"/>
                <w:szCs w:val="16"/>
                <w:lang w:val="hy-AM"/>
              </w:rPr>
            </w:pPr>
            <w:r>
              <w:rPr>
                <w:rFonts w:ascii="GHEA Grapalat" w:hAnsi="GHEA Grapalat"/>
                <w:i/>
                <w:iCs/>
                <w:color w:val="000000"/>
                <w:sz w:val="16"/>
                <w:szCs w:val="16"/>
                <w:lang w:val="hy-AM"/>
              </w:rPr>
              <w:t xml:space="preserve">1232 - </w:t>
            </w:r>
            <w:r w:rsidRPr="000D3C82">
              <w:rPr>
                <w:rFonts w:ascii="GHEA Grapalat" w:hAnsi="GHEA Grapalat"/>
                <w:i/>
                <w:iCs/>
                <w:color w:val="000000"/>
                <w:sz w:val="16"/>
                <w:szCs w:val="16"/>
                <w:lang w:val="hy-AM"/>
              </w:rPr>
              <w:t xml:space="preserve"> Էներգաարդյունավետության ծրագիր</w:t>
            </w:r>
          </w:p>
        </w:tc>
        <w:tc>
          <w:tcPr>
            <w:tcW w:w="1715" w:type="dxa"/>
            <w:tcBorders>
              <w:top w:val="nil"/>
              <w:left w:val="nil"/>
              <w:bottom w:val="single" w:sz="4" w:space="0" w:color="auto"/>
              <w:right w:val="single" w:sz="4" w:space="0" w:color="auto"/>
            </w:tcBorders>
            <w:shd w:val="clear" w:color="auto" w:fill="auto"/>
            <w:hideMark/>
          </w:tcPr>
          <w:p w14:paraId="4A13284E" w14:textId="20B47183" w:rsidR="000D3C82" w:rsidRPr="004A0247" w:rsidRDefault="000D3C82" w:rsidP="0065187C">
            <w:pPr>
              <w:jc w:val="center"/>
              <w:rPr>
                <w:rFonts w:ascii="GHEA Grapalat" w:hAnsi="GHEA Grapalat"/>
                <w:i/>
                <w:iCs/>
                <w:color w:val="000000"/>
                <w:sz w:val="16"/>
                <w:szCs w:val="16"/>
                <w:lang w:val="hy-AM"/>
              </w:rPr>
            </w:pPr>
            <w:r w:rsidRPr="000D3C82">
              <w:rPr>
                <w:rFonts w:ascii="GHEA Grapalat" w:hAnsi="GHEA Grapalat" w:cs="Sylfaen"/>
                <w:sz w:val="16"/>
                <w:szCs w:val="16"/>
                <w:lang w:val="hy-AM"/>
              </w:rPr>
              <w:t>Հանրային  շենքերում  էներգետիկ  արդյունավետության բարձրացմանն  ուղղված  աշխատանքների ավարտվածության աստիճան, տոկոս</w:t>
            </w:r>
          </w:p>
        </w:tc>
        <w:tc>
          <w:tcPr>
            <w:tcW w:w="850" w:type="dxa"/>
            <w:tcBorders>
              <w:top w:val="nil"/>
              <w:left w:val="nil"/>
              <w:bottom w:val="single" w:sz="4" w:space="0" w:color="auto"/>
              <w:right w:val="single" w:sz="4" w:space="0" w:color="auto"/>
            </w:tcBorders>
            <w:shd w:val="clear" w:color="auto" w:fill="auto"/>
            <w:hideMark/>
          </w:tcPr>
          <w:p w14:paraId="5BFE0B21" w14:textId="577F2412" w:rsidR="000D3C82" w:rsidRPr="00EB1080" w:rsidRDefault="000D3C82" w:rsidP="0065187C">
            <w:pPr>
              <w:jc w:val="center"/>
              <w:rPr>
                <w:rFonts w:ascii="GHEA Grapalat" w:hAnsi="GHEA Grapalat"/>
                <w:i/>
                <w:iCs/>
                <w:color w:val="000000"/>
                <w:sz w:val="16"/>
                <w:szCs w:val="16"/>
              </w:rPr>
            </w:pPr>
            <w:r>
              <w:rPr>
                <w:rFonts w:ascii="GHEA Grapalat" w:hAnsi="GHEA Grapalat"/>
                <w:i/>
                <w:iCs/>
                <w:color w:val="000000"/>
                <w:sz w:val="16"/>
                <w:szCs w:val="16"/>
                <w:lang w:val="hy-AM"/>
              </w:rPr>
              <w:t>0</w:t>
            </w:r>
            <w:r w:rsidRPr="00EB1080">
              <w:rPr>
                <w:rFonts w:ascii="GHEA Grapalat" w:hAnsi="GHEA Grapalat"/>
                <w:i/>
                <w:iCs/>
                <w:color w:val="000000"/>
                <w:sz w:val="16"/>
                <w:szCs w:val="16"/>
              </w:rPr>
              <w:t>%</w:t>
            </w:r>
          </w:p>
        </w:tc>
        <w:tc>
          <w:tcPr>
            <w:tcW w:w="709" w:type="dxa"/>
            <w:tcBorders>
              <w:top w:val="nil"/>
              <w:left w:val="nil"/>
              <w:bottom w:val="single" w:sz="4" w:space="0" w:color="auto"/>
              <w:right w:val="single" w:sz="4" w:space="0" w:color="auto"/>
            </w:tcBorders>
            <w:shd w:val="clear" w:color="auto" w:fill="auto"/>
            <w:hideMark/>
          </w:tcPr>
          <w:p w14:paraId="3BFDE62D" w14:textId="674E0D4E" w:rsidR="000D3C82" w:rsidRPr="000D3C82" w:rsidRDefault="000D3C82" w:rsidP="0065187C">
            <w:pPr>
              <w:jc w:val="center"/>
              <w:rPr>
                <w:rFonts w:ascii="GHEA Grapalat" w:hAnsi="GHEA Grapalat"/>
                <w:i/>
                <w:iCs/>
                <w:color w:val="000000"/>
                <w:sz w:val="16"/>
                <w:szCs w:val="16"/>
                <w:lang w:val="hy-AM"/>
              </w:rPr>
            </w:pPr>
            <w:r>
              <w:rPr>
                <w:rFonts w:ascii="GHEA Grapalat" w:hAnsi="GHEA Grapalat"/>
                <w:i/>
                <w:iCs/>
                <w:color w:val="000000"/>
                <w:sz w:val="16"/>
                <w:szCs w:val="16"/>
                <w:lang w:val="hy-AM"/>
              </w:rPr>
              <w:t xml:space="preserve">01.01.24 </w:t>
            </w:r>
          </w:p>
        </w:tc>
        <w:tc>
          <w:tcPr>
            <w:tcW w:w="709" w:type="dxa"/>
            <w:tcBorders>
              <w:top w:val="nil"/>
              <w:left w:val="nil"/>
              <w:bottom w:val="single" w:sz="4" w:space="0" w:color="auto"/>
              <w:right w:val="single" w:sz="4" w:space="0" w:color="auto"/>
            </w:tcBorders>
            <w:shd w:val="clear" w:color="auto" w:fill="auto"/>
          </w:tcPr>
          <w:p w14:paraId="1674297D" w14:textId="77777777" w:rsidR="000D3C82" w:rsidRPr="00D4620B" w:rsidRDefault="000D3C82" w:rsidP="0065187C">
            <w:pPr>
              <w:jc w:val="center"/>
              <w:rPr>
                <w:rFonts w:ascii="GHEA Grapalat" w:hAnsi="GHEA Grapalat"/>
                <w:i/>
                <w:iCs/>
                <w:color w:val="000000"/>
                <w:sz w:val="16"/>
                <w:szCs w:val="16"/>
              </w:rPr>
            </w:pPr>
            <w:r>
              <w:rPr>
                <w:rFonts w:ascii="GHEA Grapalat" w:hAnsi="GHEA Grapalat"/>
                <w:i/>
                <w:iCs/>
                <w:color w:val="000000"/>
                <w:sz w:val="16"/>
                <w:szCs w:val="16"/>
              </w:rPr>
              <w:t>100%</w:t>
            </w:r>
          </w:p>
        </w:tc>
        <w:tc>
          <w:tcPr>
            <w:tcW w:w="708" w:type="dxa"/>
            <w:tcBorders>
              <w:top w:val="nil"/>
              <w:left w:val="nil"/>
              <w:bottom w:val="single" w:sz="4" w:space="0" w:color="auto"/>
              <w:right w:val="single" w:sz="4" w:space="0" w:color="auto"/>
            </w:tcBorders>
            <w:shd w:val="clear" w:color="auto" w:fill="auto"/>
          </w:tcPr>
          <w:p w14:paraId="01684B6C" w14:textId="0F509CAC" w:rsidR="000D3C82" w:rsidRPr="000954B7" w:rsidRDefault="000D3C82" w:rsidP="0065187C">
            <w:pPr>
              <w:jc w:val="center"/>
              <w:rPr>
                <w:rFonts w:ascii="GHEA Grapalat" w:hAnsi="GHEA Grapalat"/>
                <w:i/>
                <w:iCs/>
                <w:color w:val="000000"/>
                <w:sz w:val="16"/>
                <w:szCs w:val="16"/>
                <w:lang w:val="hy-AM"/>
              </w:rPr>
            </w:pPr>
            <w:r>
              <w:rPr>
                <w:rFonts w:ascii="GHEA Grapalat" w:hAnsi="GHEA Grapalat"/>
                <w:i/>
                <w:iCs/>
                <w:color w:val="000000"/>
                <w:sz w:val="16"/>
                <w:szCs w:val="16"/>
              </w:rPr>
              <w:t>202</w:t>
            </w:r>
            <w:r>
              <w:rPr>
                <w:rFonts w:ascii="GHEA Grapalat" w:hAnsi="GHEA Grapalat"/>
                <w:i/>
                <w:iCs/>
                <w:color w:val="000000"/>
                <w:sz w:val="16"/>
                <w:szCs w:val="16"/>
                <w:lang w:val="hy-AM"/>
              </w:rPr>
              <w:t>8</w:t>
            </w:r>
          </w:p>
        </w:tc>
        <w:tc>
          <w:tcPr>
            <w:tcW w:w="2255" w:type="dxa"/>
            <w:tcBorders>
              <w:top w:val="nil"/>
              <w:left w:val="nil"/>
              <w:bottom w:val="single" w:sz="4" w:space="0" w:color="auto"/>
              <w:right w:val="single" w:sz="4" w:space="0" w:color="auto"/>
            </w:tcBorders>
            <w:shd w:val="clear" w:color="auto" w:fill="auto"/>
            <w:hideMark/>
          </w:tcPr>
          <w:p w14:paraId="19222BC1" w14:textId="2A07F953" w:rsidR="000D3C82" w:rsidRPr="004A0247" w:rsidRDefault="000D3C82" w:rsidP="000D3C82">
            <w:pPr>
              <w:rPr>
                <w:rFonts w:ascii="GHEA Grapalat" w:hAnsi="GHEA Grapalat"/>
                <w:i/>
                <w:iCs/>
                <w:color w:val="000000"/>
                <w:sz w:val="16"/>
                <w:szCs w:val="16"/>
                <w:lang w:val="hy-AM"/>
              </w:rPr>
            </w:pPr>
          </w:p>
        </w:tc>
      </w:tr>
      <w:tr w:rsidR="000D3C82" w:rsidRPr="002B5DD6" w14:paraId="35CF17BD" w14:textId="77777777" w:rsidTr="00CE4B72">
        <w:trPr>
          <w:trHeight w:val="350"/>
        </w:trPr>
        <w:tc>
          <w:tcPr>
            <w:tcW w:w="1364" w:type="dxa"/>
            <w:tcBorders>
              <w:top w:val="nil"/>
              <w:left w:val="single" w:sz="4" w:space="0" w:color="auto"/>
              <w:bottom w:val="single" w:sz="4" w:space="0" w:color="auto"/>
              <w:right w:val="single" w:sz="4" w:space="0" w:color="auto"/>
            </w:tcBorders>
          </w:tcPr>
          <w:p w14:paraId="3229DBA0" w14:textId="77777777" w:rsidR="000D3C82" w:rsidRPr="002B5DD6" w:rsidRDefault="000D3C82" w:rsidP="0065187C">
            <w:pPr>
              <w:rPr>
                <w:rFonts w:ascii="GHEA Grapalat" w:hAnsi="GHEA Grapalat"/>
                <w:i/>
                <w:iCs/>
                <w:color w:val="000000"/>
                <w:sz w:val="16"/>
                <w:szCs w:val="16"/>
              </w:rPr>
            </w:pPr>
            <w:r w:rsidRPr="002B5DD6">
              <w:rPr>
                <w:rFonts w:ascii="GHEA Grapalat" w:hAnsi="GHEA Grapalat"/>
                <w:i/>
                <w:iCs/>
                <w:color w:val="000000"/>
                <w:sz w:val="16"/>
                <w:szCs w:val="16"/>
              </w:rPr>
              <w:t>…</w:t>
            </w:r>
          </w:p>
        </w:tc>
        <w:tc>
          <w:tcPr>
            <w:tcW w:w="1485" w:type="dxa"/>
            <w:tcBorders>
              <w:top w:val="nil"/>
              <w:left w:val="single" w:sz="4" w:space="0" w:color="auto"/>
              <w:bottom w:val="single" w:sz="4" w:space="0" w:color="auto"/>
              <w:right w:val="single" w:sz="4" w:space="0" w:color="auto"/>
            </w:tcBorders>
            <w:shd w:val="clear" w:color="auto" w:fill="auto"/>
          </w:tcPr>
          <w:p w14:paraId="0ADB4B84" w14:textId="77777777" w:rsidR="000D3C82" w:rsidRPr="002B5DD6" w:rsidRDefault="000D3C82" w:rsidP="0065187C">
            <w:pPr>
              <w:rPr>
                <w:rFonts w:ascii="GHEA Grapalat" w:hAnsi="GHEA Grapalat"/>
                <w:i/>
                <w:iCs/>
                <w:color w:val="000000"/>
                <w:sz w:val="16"/>
                <w:szCs w:val="16"/>
              </w:rPr>
            </w:pPr>
            <w:r w:rsidRPr="002B5DD6">
              <w:rPr>
                <w:rFonts w:ascii="GHEA Grapalat" w:hAnsi="GHEA Grapalat"/>
                <w:i/>
                <w:iCs/>
                <w:color w:val="000000"/>
                <w:sz w:val="16"/>
                <w:szCs w:val="16"/>
              </w:rPr>
              <w:t>…</w:t>
            </w:r>
          </w:p>
        </w:tc>
        <w:tc>
          <w:tcPr>
            <w:tcW w:w="1715" w:type="dxa"/>
            <w:tcBorders>
              <w:top w:val="nil"/>
              <w:left w:val="nil"/>
              <w:bottom w:val="single" w:sz="4" w:space="0" w:color="auto"/>
              <w:right w:val="single" w:sz="4" w:space="0" w:color="auto"/>
            </w:tcBorders>
            <w:shd w:val="clear" w:color="auto" w:fill="auto"/>
          </w:tcPr>
          <w:p w14:paraId="19ECB7E2" w14:textId="77777777" w:rsidR="000D3C82" w:rsidRPr="002B5DD6" w:rsidRDefault="000D3C82" w:rsidP="0065187C">
            <w:pPr>
              <w:rPr>
                <w:rFonts w:ascii="GHEA Grapalat" w:hAnsi="GHEA Grapalat" w:cs="Sylfaen"/>
                <w:i/>
                <w:sz w:val="16"/>
                <w:szCs w:val="16"/>
              </w:rPr>
            </w:pPr>
            <w:r w:rsidRPr="002B5DD6">
              <w:rPr>
                <w:rFonts w:ascii="GHEA Grapalat" w:hAnsi="GHEA Grapalat"/>
                <w:i/>
                <w:iCs/>
                <w:color w:val="000000"/>
                <w:sz w:val="16"/>
                <w:szCs w:val="16"/>
              </w:rPr>
              <w:t>…</w:t>
            </w:r>
          </w:p>
        </w:tc>
        <w:tc>
          <w:tcPr>
            <w:tcW w:w="850" w:type="dxa"/>
            <w:tcBorders>
              <w:top w:val="nil"/>
              <w:left w:val="nil"/>
              <w:bottom w:val="single" w:sz="4" w:space="0" w:color="auto"/>
              <w:right w:val="single" w:sz="4" w:space="0" w:color="auto"/>
            </w:tcBorders>
            <w:shd w:val="clear" w:color="auto" w:fill="auto"/>
          </w:tcPr>
          <w:p w14:paraId="29572408" w14:textId="77777777" w:rsidR="000D3C82" w:rsidRPr="002B5DD6" w:rsidRDefault="000D3C82" w:rsidP="0065187C">
            <w:pPr>
              <w:rPr>
                <w:rFonts w:ascii="GHEA Grapalat" w:hAnsi="GHEA Grapalat" w:cs="Sylfaen"/>
                <w:i/>
                <w:sz w:val="16"/>
                <w:szCs w:val="16"/>
              </w:rPr>
            </w:pPr>
          </w:p>
        </w:tc>
        <w:tc>
          <w:tcPr>
            <w:tcW w:w="709" w:type="dxa"/>
            <w:tcBorders>
              <w:top w:val="nil"/>
              <w:left w:val="nil"/>
              <w:bottom w:val="single" w:sz="4" w:space="0" w:color="auto"/>
              <w:right w:val="single" w:sz="4" w:space="0" w:color="auto"/>
            </w:tcBorders>
            <w:shd w:val="clear" w:color="auto" w:fill="auto"/>
          </w:tcPr>
          <w:p w14:paraId="0F0E12F6" w14:textId="77777777" w:rsidR="000D3C82" w:rsidRPr="002B5DD6" w:rsidRDefault="000D3C82" w:rsidP="0065187C">
            <w:pPr>
              <w:rPr>
                <w:rFonts w:ascii="GHEA Grapalat" w:hAnsi="GHEA Grapalat" w:cs="Sylfaen"/>
                <w:i/>
                <w:sz w:val="16"/>
                <w:szCs w:val="16"/>
              </w:rPr>
            </w:pPr>
          </w:p>
        </w:tc>
        <w:tc>
          <w:tcPr>
            <w:tcW w:w="709" w:type="dxa"/>
            <w:tcBorders>
              <w:top w:val="nil"/>
              <w:left w:val="nil"/>
              <w:bottom w:val="single" w:sz="4" w:space="0" w:color="auto"/>
              <w:right w:val="single" w:sz="4" w:space="0" w:color="auto"/>
            </w:tcBorders>
            <w:shd w:val="clear" w:color="auto" w:fill="auto"/>
          </w:tcPr>
          <w:p w14:paraId="29FA28DB" w14:textId="77777777" w:rsidR="000D3C82" w:rsidRPr="002B5DD6" w:rsidRDefault="000D3C82" w:rsidP="0065187C">
            <w:pPr>
              <w:rPr>
                <w:rFonts w:ascii="GHEA Grapalat" w:hAnsi="GHEA Grapalat" w:cs="Sylfaen"/>
                <w:i/>
                <w:sz w:val="16"/>
                <w:szCs w:val="16"/>
              </w:rPr>
            </w:pPr>
          </w:p>
        </w:tc>
        <w:tc>
          <w:tcPr>
            <w:tcW w:w="708" w:type="dxa"/>
            <w:tcBorders>
              <w:top w:val="nil"/>
              <w:left w:val="nil"/>
              <w:bottom w:val="single" w:sz="4" w:space="0" w:color="auto"/>
              <w:right w:val="single" w:sz="4" w:space="0" w:color="auto"/>
            </w:tcBorders>
            <w:shd w:val="clear" w:color="auto" w:fill="auto"/>
          </w:tcPr>
          <w:p w14:paraId="7CFE29F4" w14:textId="77777777" w:rsidR="000D3C82" w:rsidRPr="002B5DD6" w:rsidRDefault="000D3C82" w:rsidP="0065187C">
            <w:pPr>
              <w:rPr>
                <w:rFonts w:ascii="GHEA Grapalat" w:hAnsi="GHEA Grapalat" w:cs="Sylfaen"/>
                <w:i/>
                <w:sz w:val="16"/>
                <w:szCs w:val="16"/>
              </w:rPr>
            </w:pPr>
          </w:p>
        </w:tc>
        <w:tc>
          <w:tcPr>
            <w:tcW w:w="2255" w:type="dxa"/>
            <w:tcBorders>
              <w:top w:val="nil"/>
              <w:left w:val="nil"/>
              <w:bottom w:val="single" w:sz="4" w:space="0" w:color="auto"/>
              <w:right w:val="single" w:sz="4" w:space="0" w:color="auto"/>
            </w:tcBorders>
            <w:shd w:val="clear" w:color="auto" w:fill="auto"/>
          </w:tcPr>
          <w:p w14:paraId="3D9C7206" w14:textId="77777777" w:rsidR="000D3C82" w:rsidRPr="002B5DD6" w:rsidRDefault="000D3C82" w:rsidP="0065187C">
            <w:pPr>
              <w:rPr>
                <w:rFonts w:ascii="GHEA Grapalat" w:hAnsi="GHEA Grapalat" w:cs="Sylfaen"/>
                <w:i/>
                <w:sz w:val="16"/>
                <w:szCs w:val="16"/>
              </w:rPr>
            </w:pPr>
          </w:p>
        </w:tc>
      </w:tr>
    </w:tbl>
    <w:p w14:paraId="65450EAE" w14:textId="77777777" w:rsidR="000D3C82" w:rsidRPr="00E17568" w:rsidRDefault="000D3C82" w:rsidP="00E17568">
      <w:pPr>
        <w:jc w:val="both"/>
        <w:rPr>
          <w:rFonts w:ascii="GHEA Grapalat" w:hAnsi="GHEA Grapalat" w:cs="Sylfaen"/>
          <w:color w:val="000000" w:themeColor="text1"/>
          <w:kern w:val="16"/>
          <w:lang w:val="hy-AM"/>
        </w:rPr>
      </w:pPr>
    </w:p>
    <w:p w14:paraId="06A713F3" w14:textId="277EAD7E" w:rsidR="00854CAB" w:rsidRPr="00881CB5" w:rsidRDefault="00326C07" w:rsidP="00881CB5">
      <w:pPr>
        <w:pStyle w:val="Heading1"/>
        <w:shd w:val="clear" w:color="auto" w:fill="002060"/>
        <w:rPr>
          <w:rFonts w:ascii="GHEA Grapalat" w:hAnsi="GHEA Grapalat" w:cs="Sylfaen"/>
          <w:color w:val="FFFFFF" w:themeColor="background1"/>
          <w:sz w:val="22"/>
          <w:szCs w:val="22"/>
          <w:lang w:val="hy-AM"/>
        </w:rPr>
      </w:pPr>
      <w:bookmarkStart w:id="7" w:name="_Toc125443008"/>
      <w:bookmarkStart w:id="8" w:name="_Toc125443417"/>
      <w:r w:rsidRPr="00881CB5">
        <w:rPr>
          <w:rFonts w:ascii="GHEA Grapalat" w:hAnsi="GHEA Grapalat" w:cs="Sylfaen"/>
          <w:color w:val="FFFFFF" w:themeColor="background1"/>
          <w:sz w:val="22"/>
          <w:szCs w:val="22"/>
          <w:lang w:val="hy-AM"/>
        </w:rPr>
        <w:t>2</w:t>
      </w:r>
      <w:r w:rsidR="00854CAB" w:rsidRPr="00881CB5">
        <w:rPr>
          <w:rFonts w:ascii="GHEA Grapalat" w:hAnsi="GHEA Grapalat" w:cs="Sylfaen"/>
          <w:color w:val="FFFFFF" w:themeColor="background1"/>
          <w:sz w:val="22"/>
          <w:szCs w:val="22"/>
          <w:lang w:val="hy-AM"/>
        </w:rPr>
        <w:t>. ԾԱԽՍԱՅԻՆ ԳԵՐԱԿԱՅՈՒԹՅՈՒՆՆԵՐԸ ՄԺԾԾ ԺԱՄԱՆԱԿԱՀԱՏՎԱԾՈՒՄ</w:t>
      </w:r>
      <w:bookmarkEnd w:id="7"/>
      <w:bookmarkEnd w:id="8"/>
      <w:r w:rsidR="00854CAB" w:rsidRPr="00881CB5">
        <w:rPr>
          <w:rFonts w:ascii="GHEA Grapalat" w:hAnsi="GHEA Grapalat" w:cs="Sylfaen"/>
          <w:color w:val="FFFFFF" w:themeColor="background1"/>
          <w:sz w:val="22"/>
          <w:szCs w:val="22"/>
          <w:lang w:val="hy-AM"/>
        </w:rPr>
        <w:t xml:space="preserve"> </w:t>
      </w:r>
    </w:p>
    <w:p w14:paraId="2226DFA3" w14:textId="77777777" w:rsidR="00F63D58" w:rsidRDefault="00F63D58" w:rsidP="0012316C">
      <w:pPr>
        <w:pStyle w:val="Text"/>
        <w:spacing w:after="0" w:line="276" w:lineRule="auto"/>
        <w:ind w:firstLine="567"/>
        <w:rPr>
          <w:rFonts w:ascii="GHEA Grapalat" w:hAnsi="GHEA Grapalat"/>
          <w:i/>
          <w:lang w:val="hy-AM" w:eastAsia="x-none"/>
        </w:rPr>
      </w:pPr>
    </w:p>
    <w:p w14:paraId="20C9DCCB" w14:textId="460B65A1" w:rsidR="00F0692D" w:rsidRPr="00E17568" w:rsidRDefault="008D73D6" w:rsidP="00F0692D">
      <w:pPr>
        <w:pStyle w:val="Text"/>
        <w:spacing w:after="0" w:line="276" w:lineRule="auto"/>
        <w:ind w:firstLine="567"/>
        <w:rPr>
          <w:rFonts w:ascii="GHEA Grapalat" w:hAnsi="GHEA Grapalat" w:cs="Sylfaen"/>
          <w:color w:val="000000" w:themeColor="text1"/>
          <w:kern w:val="16"/>
          <w:sz w:val="24"/>
          <w:szCs w:val="24"/>
          <w:lang w:val="hy-AM"/>
        </w:rPr>
      </w:pPr>
      <w:r w:rsidRPr="00E17568">
        <w:rPr>
          <w:rFonts w:ascii="GHEA Grapalat" w:hAnsi="GHEA Grapalat" w:cs="Sylfaen"/>
          <w:color w:val="000000" w:themeColor="text1"/>
          <w:kern w:val="16"/>
          <w:sz w:val="24"/>
          <w:szCs w:val="24"/>
          <w:lang w:val="hy-AM"/>
        </w:rPr>
        <w:t xml:space="preserve">Երևանի էներգաարդյունավետության </w:t>
      </w:r>
      <w:r w:rsidR="00F0692D" w:rsidRPr="00E17568">
        <w:rPr>
          <w:rFonts w:ascii="GHEA Grapalat" w:hAnsi="GHEA Grapalat" w:cs="Sylfaen"/>
          <w:color w:val="000000" w:themeColor="text1"/>
          <w:kern w:val="16"/>
          <w:sz w:val="24"/>
          <w:szCs w:val="24"/>
          <w:lang w:val="hy-AM"/>
        </w:rPr>
        <w:t xml:space="preserve">ծրագրի ծախսային գերակայությունները 2025-2027թթ ժամանակահատվածում </w:t>
      </w:r>
      <w:r w:rsidRPr="00E17568">
        <w:rPr>
          <w:rFonts w:ascii="GHEA Grapalat" w:hAnsi="GHEA Grapalat" w:cs="Sylfaen"/>
          <w:color w:val="000000" w:themeColor="text1"/>
          <w:kern w:val="16"/>
          <w:sz w:val="24"/>
          <w:szCs w:val="24"/>
          <w:lang w:val="hy-AM"/>
        </w:rPr>
        <w:t xml:space="preserve">Էներգախնայողության մակարդակի բարձրացումն </w:t>
      </w:r>
      <w:r w:rsidR="00E17568">
        <w:rPr>
          <w:rFonts w:ascii="GHEA Grapalat" w:hAnsi="GHEA Grapalat" w:cs="Sylfaen"/>
          <w:color w:val="000000" w:themeColor="text1"/>
          <w:kern w:val="16"/>
          <w:sz w:val="24"/>
          <w:szCs w:val="24"/>
          <w:lang w:val="hy-AM"/>
        </w:rPr>
        <w:t xml:space="preserve">է </w:t>
      </w:r>
      <w:r w:rsidRPr="00E17568">
        <w:rPr>
          <w:rFonts w:ascii="GHEA Grapalat" w:hAnsi="GHEA Grapalat" w:cs="Sylfaen"/>
          <w:color w:val="000000" w:themeColor="text1"/>
          <w:kern w:val="16"/>
          <w:sz w:val="24"/>
          <w:szCs w:val="24"/>
          <w:lang w:val="hy-AM"/>
        </w:rPr>
        <w:t>և վերականգնվող էներգետիկայի մասնաբաժնի աճը:</w:t>
      </w:r>
    </w:p>
    <w:p w14:paraId="7B281555" w14:textId="77777777" w:rsidR="00F0692D" w:rsidRPr="00E17568" w:rsidRDefault="00F0692D" w:rsidP="00F0692D">
      <w:pPr>
        <w:pStyle w:val="Text"/>
        <w:spacing w:after="0" w:line="276" w:lineRule="auto"/>
        <w:ind w:firstLine="567"/>
        <w:rPr>
          <w:rFonts w:ascii="GHEA Grapalat" w:hAnsi="GHEA Grapalat" w:cs="Sylfaen"/>
          <w:color w:val="000000" w:themeColor="text1"/>
          <w:kern w:val="16"/>
          <w:sz w:val="24"/>
          <w:szCs w:val="24"/>
          <w:lang w:val="hy-AM"/>
        </w:rPr>
      </w:pPr>
      <w:r w:rsidRPr="00E17568">
        <w:rPr>
          <w:rFonts w:ascii="GHEA Grapalat" w:hAnsi="GHEA Grapalat" w:cs="Sylfaen"/>
          <w:color w:val="000000" w:themeColor="text1"/>
          <w:kern w:val="16"/>
          <w:sz w:val="24"/>
          <w:szCs w:val="24"/>
          <w:lang w:val="hy-AM"/>
        </w:rPr>
        <w:t>Ծրագրի շրջանակներում նախատեսված են հետևյալ միջոցառումները.</w:t>
      </w:r>
    </w:p>
    <w:p w14:paraId="2DB424F5" w14:textId="44C31C6A" w:rsidR="008D73D6" w:rsidRPr="00E17568" w:rsidRDefault="008D73D6" w:rsidP="00F0692D">
      <w:pPr>
        <w:pStyle w:val="Text"/>
        <w:numPr>
          <w:ilvl w:val="0"/>
          <w:numId w:val="6"/>
        </w:numPr>
        <w:spacing w:after="0" w:line="276" w:lineRule="auto"/>
        <w:rPr>
          <w:rFonts w:ascii="GHEA Grapalat" w:hAnsi="GHEA Grapalat" w:cs="Sylfaen"/>
          <w:color w:val="000000" w:themeColor="text1"/>
          <w:kern w:val="16"/>
          <w:sz w:val="24"/>
          <w:szCs w:val="24"/>
          <w:lang w:val="hy-AM"/>
        </w:rPr>
      </w:pPr>
      <w:r w:rsidRPr="00E17568">
        <w:rPr>
          <w:rFonts w:ascii="GHEA Grapalat" w:hAnsi="GHEA Grapalat" w:cs="Sylfaen"/>
          <w:color w:val="000000" w:themeColor="text1"/>
          <w:kern w:val="16"/>
          <w:sz w:val="24"/>
          <w:szCs w:val="24"/>
          <w:lang w:val="hy-AM"/>
        </w:rPr>
        <w:t xml:space="preserve">Երևանի էներգաարդյունավետության ծրագրի երկրորդ փուլ (մանկապարտեզների և այլ հանրային շենքերի էներգարդյունավետվության բարելավում) </w:t>
      </w:r>
    </w:p>
    <w:p w14:paraId="5EE5C9F1" w14:textId="42DEC85B" w:rsidR="004430B4" w:rsidRDefault="008D73D6" w:rsidP="00E17568">
      <w:pPr>
        <w:pStyle w:val="Text"/>
        <w:numPr>
          <w:ilvl w:val="0"/>
          <w:numId w:val="6"/>
        </w:numPr>
        <w:spacing w:after="0" w:line="276" w:lineRule="auto"/>
        <w:rPr>
          <w:rFonts w:ascii="GHEA Grapalat" w:hAnsi="GHEA Grapalat" w:cs="Sylfaen"/>
          <w:color w:val="000000" w:themeColor="text1"/>
          <w:kern w:val="16"/>
          <w:sz w:val="24"/>
          <w:szCs w:val="24"/>
          <w:lang w:val="hy-AM"/>
        </w:rPr>
      </w:pPr>
      <w:r w:rsidRPr="00E17568">
        <w:rPr>
          <w:rFonts w:ascii="GHEA Grapalat" w:hAnsi="GHEA Grapalat" w:cs="Sylfaen"/>
          <w:color w:val="000000" w:themeColor="text1"/>
          <w:kern w:val="16"/>
          <w:sz w:val="24"/>
          <w:szCs w:val="24"/>
          <w:lang w:val="hy-AM"/>
        </w:rPr>
        <w:t>Երևանի էներգաարդյունավետության դրամաշնորհային ծրագրի երկրորդ փուլ (մանկապարտեզների և այլ հանրային շենքերի էներգարդյունավետվության բարելավում)</w:t>
      </w:r>
      <w:r w:rsidR="00F0692D" w:rsidRPr="00E17568">
        <w:rPr>
          <w:rFonts w:ascii="GHEA Grapalat" w:hAnsi="GHEA Grapalat" w:cs="Sylfaen"/>
          <w:color w:val="000000" w:themeColor="text1"/>
          <w:kern w:val="16"/>
          <w:sz w:val="24"/>
          <w:szCs w:val="24"/>
          <w:lang w:val="hy-AM"/>
        </w:rPr>
        <w:t>:</w:t>
      </w:r>
    </w:p>
    <w:p w14:paraId="0A09BC9B" w14:textId="77777777" w:rsidR="000D3C82" w:rsidRDefault="000D3C82" w:rsidP="000D3C82">
      <w:pPr>
        <w:pStyle w:val="Text"/>
        <w:spacing w:after="0" w:line="276" w:lineRule="auto"/>
        <w:rPr>
          <w:rFonts w:ascii="GHEA Grapalat" w:hAnsi="GHEA Grapalat" w:cs="Sylfaen"/>
          <w:color w:val="000000" w:themeColor="text1"/>
          <w:kern w:val="16"/>
          <w:sz w:val="24"/>
          <w:szCs w:val="24"/>
          <w:lang w:val="hy-AM"/>
        </w:rPr>
      </w:pPr>
    </w:p>
    <w:p w14:paraId="206C75FD" w14:textId="77777777" w:rsidR="000D3C82" w:rsidRDefault="000D3C82" w:rsidP="000D3C82">
      <w:pPr>
        <w:pStyle w:val="Text"/>
        <w:spacing w:after="0" w:line="276" w:lineRule="auto"/>
        <w:rPr>
          <w:rFonts w:ascii="GHEA Grapalat" w:hAnsi="GHEA Grapalat" w:cs="Sylfaen"/>
          <w:color w:val="000000" w:themeColor="text1"/>
          <w:kern w:val="16"/>
          <w:sz w:val="24"/>
          <w:szCs w:val="24"/>
          <w:lang w:val="hy-AM"/>
        </w:rPr>
      </w:pPr>
    </w:p>
    <w:p w14:paraId="5557EAFA" w14:textId="77777777" w:rsidR="000D3C82" w:rsidRDefault="000D3C82" w:rsidP="000D3C82">
      <w:pPr>
        <w:pStyle w:val="Text"/>
        <w:spacing w:after="0" w:line="276" w:lineRule="auto"/>
        <w:rPr>
          <w:rFonts w:ascii="GHEA Grapalat" w:hAnsi="GHEA Grapalat" w:cs="Sylfaen"/>
          <w:color w:val="000000" w:themeColor="text1"/>
          <w:kern w:val="16"/>
          <w:sz w:val="24"/>
          <w:szCs w:val="24"/>
          <w:lang w:val="hy-AM"/>
        </w:rPr>
      </w:pPr>
    </w:p>
    <w:p w14:paraId="368A2CBF" w14:textId="77777777" w:rsidR="00B734D2" w:rsidRDefault="00B734D2" w:rsidP="000D3C82">
      <w:pPr>
        <w:pStyle w:val="Text"/>
        <w:spacing w:after="0" w:line="276" w:lineRule="auto"/>
        <w:rPr>
          <w:rFonts w:ascii="GHEA Grapalat" w:hAnsi="GHEA Grapalat" w:cs="Sylfaen"/>
          <w:color w:val="000000" w:themeColor="text1"/>
          <w:kern w:val="16"/>
          <w:sz w:val="24"/>
          <w:szCs w:val="24"/>
          <w:lang w:val="hy-AM"/>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4"/>
        <w:gridCol w:w="3373"/>
      </w:tblGrid>
      <w:tr w:rsidR="000D3C82" w:rsidRPr="002B5DD6" w14:paraId="1475FC26" w14:textId="77777777" w:rsidTr="0065187C">
        <w:tc>
          <w:tcPr>
            <w:tcW w:w="5954" w:type="dxa"/>
            <w:shd w:val="clear" w:color="auto" w:fill="D9D9D9"/>
          </w:tcPr>
          <w:p w14:paraId="28E221E2" w14:textId="21D22C25" w:rsidR="000D3C82" w:rsidRPr="00EF5E9E" w:rsidRDefault="000D3C82" w:rsidP="0065187C">
            <w:pPr>
              <w:pStyle w:val="BodyText"/>
              <w:spacing w:line="240" w:lineRule="auto"/>
              <w:jc w:val="both"/>
              <w:rPr>
                <w:rFonts w:ascii="GHEA Grapalat" w:hAnsi="GHEA Grapalat"/>
                <w:sz w:val="22"/>
                <w:lang w:val="hy-AM" w:eastAsia="en-US"/>
              </w:rPr>
            </w:pPr>
            <w:r w:rsidRPr="00BB24AF">
              <w:rPr>
                <w:rFonts w:ascii="GHEA Grapalat" w:hAnsi="GHEA Grapalat" w:cs="Sylfaen"/>
                <w:b w:val="0"/>
                <w:kern w:val="16"/>
                <w:sz w:val="20"/>
                <w:lang w:val="hy-AM" w:eastAsia="en-US"/>
              </w:rPr>
              <w:lastRenderedPageBreak/>
              <w:t>Գերակա ծախսային ուղղությունները ՄԺԾԾ ժամ</w:t>
            </w:r>
            <w:r w:rsidRPr="00EF5E9E">
              <w:rPr>
                <w:rFonts w:ascii="GHEA Grapalat" w:hAnsi="GHEA Grapalat" w:cs="Sylfaen"/>
                <w:b w:val="0"/>
                <w:kern w:val="16"/>
                <w:sz w:val="20"/>
                <w:lang w:val="hy-AM" w:eastAsia="en-US"/>
              </w:rPr>
              <w:t>անակահատվածի համար</w:t>
            </w:r>
          </w:p>
        </w:tc>
        <w:tc>
          <w:tcPr>
            <w:tcW w:w="3685" w:type="dxa"/>
            <w:shd w:val="clear" w:color="auto" w:fill="D9D9D9"/>
          </w:tcPr>
          <w:p w14:paraId="063AAFC6" w14:textId="77777777" w:rsidR="000D3C82" w:rsidRPr="004D60C2" w:rsidRDefault="000D3C82" w:rsidP="0065187C">
            <w:pPr>
              <w:pStyle w:val="BodyText"/>
              <w:spacing w:line="240" w:lineRule="auto"/>
              <w:rPr>
                <w:rFonts w:ascii="GHEA Grapalat" w:hAnsi="GHEA Grapalat"/>
                <w:sz w:val="22"/>
                <w:lang w:val="hy-AM" w:eastAsia="en-US"/>
              </w:rPr>
            </w:pPr>
            <w:r w:rsidRPr="004D60C2">
              <w:rPr>
                <w:rFonts w:ascii="GHEA Grapalat" w:hAnsi="GHEA Grapalat" w:cs="Sylfaen"/>
                <w:b w:val="0"/>
                <w:kern w:val="16"/>
                <w:sz w:val="20"/>
                <w:lang w:val="hy-AM" w:eastAsia="en-US"/>
              </w:rPr>
              <w:t>Հիմնավորում</w:t>
            </w:r>
            <w:r w:rsidRPr="004D60C2">
              <w:rPr>
                <w:rFonts w:ascii="GHEA Grapalat" w:hAnsi="GHEA Grapalat"/>
                <w:b w:val="0"/>
                <w:kern w:val="16"/>
                <w:sz w:val="20"/>
                <w:lang w:val="hy-AM" w:eastAsia="en-US"/>
              </w:rPr>
              <w:t>ներ</w:t>
            </w:r>
          </w:p>
        </w:tc>
      </w:tr>
      <w:tr w:rsidR="000D3C82" w:rsidRPr="00A47FF1" w14:paraId="67D46B92" w14:textId="77777777" w:rsidTr="0065187C">
        <w:tc>
          <w:tcPr>
            <w:tcW w:w="5954" w:type="dxa"/>
          </w:tcPr>
          <w:p w14:paraId="0D5700A5" w14:textId="3A2E33A4" w:rsidR="000D3C82" w:rsidRPr="00B50074" w:rsidRDefault="000D3C82" w:rsidP="0065187C">
            <w:pPr>
              <w:ind w:firstLine="708"/>
              <w:jc w:val="both"/>
              <w:rPr>
                <w:rFonts w:ascii="GHEA Grapalat" w:hAnsi="GHEA Grapalat" w:cs="Sylfaen"/>
                <w:sz w:val="18"/>
                <w:szCs w:val="20"/>
                <w:lang w:val="hy-AM"/>
              </w:rPr>
            </w:pPr>
            <w:r>
              <w:rPr>
                <w:rFonts w:ascii="GHEA Grapalat" w:hAnsi="GHEA Grapalat" w:cs="Sylfaen"/>
                <w:sz w:val="18"/>
                <w:szCs w:val="20"/>
                <w:lang w:val="hy-AM"/>
              </w:rPr>
              <w:t xml:space="preserve">Երևանի </w:t>
            </w:r>
            <w:r w:rsidRPr="00B50074">
              <w:rPr>
                <w:rFonts w:ascii="GHEA Grapalat" w:hAnsi="GHEA Grapalat" w:cs="Sylfaen"/>
                <w:sz w:val="18"/>
                <w:szCs w:val="20"/>
                <w:lang w:val="hy-AM"/>
              </w:rPr>
              <w:t xml:space="preserve">քաղաքապետարանի ենթակայության հանրային շենքերում </w:t>
            </w:r>
            <w:r w:rsidRPr="00B50074">
              <w:rPr>
                <w:rFonts w:ascii="GHEA Grapalat" w:hAnsi="GHEA Grapalat"/>
                <w:sz w:val="18"/>
                <w:szCs w:val="20"/>
                <w:lang w:val="hy-AM"/>
              </w:rPr>
              <w:t xml:space="preserve">նախատեսվում է իրականացնել </w:t>
            </w:r>
            <w:r w:rsidRPr="00B50074">
              <w:rPr>
                <w:rFonts w:ascii="GHEA Grapalat" w:hAnsi="GHEA Grapalat" w:cs="Sylfaen"/>
                <w:sz w:val="18"/>
                <w:szCs w:val="20"/>
                <w:lang w:val="hy-AM"/>
              </w:rPr>
              <w:t>էներգաարդյունավետությանը և էներգախնայողությանն ուղղված հիմնանորոգման աշխատանքներ, որը կներառի  սեյսմակայունության  ապահովման,  արտաքին  պատող կոնստրուկցիաների ջերմամեկուսացման, դռների  և  լուսամուտների  փոխարինման,  ջեռուցման/հովացման, օդափոխության  և օդորակման համակարգերի,  լուսավորության համակարգերի վերակառուցման և վերականգնվող էներգիայի աղբյուրների ինտեգրման,</w:t>
            </w:r>
            <w:r>
              <w:rPr>
                <w:rFonts w:ascii="GHEA Grapalat" w:hAnsi="GHEA Grapalat" w:cs="Sylfaen"/>
                <w:sz w:val="18"/>
                <w:szCs w:val="20"/>
                <w:lang w:val="hy-AM"/>
              </w:rPr>
              <w:t xml:space="preserve"> </w:t>
            </w:r>
            <w:r w:rsidRPr="00B50074">
              <w:rPr>
                <w:rFonts w:ascii="GHEA Grapalat" w:hAnsi="GHEA Grapalat" w:cs="Sylfaen"/>
                <w:sz w:val="18"/>
                <w:szCs w:val="20"/>
                <w:lang w:val="hy-AM"/>
              </w:rPr>
              <w:t>հաշմանդամների համար շենքերի հասանելիության ապահովման բաղադրիչները:</w:t>
            </w:r>
          </w:p>
          <w:p w14:paraId="5DC06E51" w14:textId="77777777" w:rsidR="000D3C82" w:rsidRPr="002B5DD6" w:rsidRDefault="000D3C82" w:rsidP="0065187C">
            <w:pPr>
              <w:pStyle w:val="BodyText"/>
              <w:spacing w:line="240" w:lineRule="auto"/>
              <w:jc w:val="both"/>
              <w:rPr>
                <w:rFonts w:ascii="GHEA Grapalat" w:hAnsi="GHEA Grapalat"/>
                <w:sz w:val="22"/>
                <w:lang w:val="hy-AM" w:eastAsia="en-US"/>
              </w:rPr>
            </w:pPr>
          </w:p>
        </w:tc>
        <w:tc>
          <w:tcPr>
            <w:tcW w:w="3685" w:type="dxa"/>
          </w:tcPr>
          <w:p w14:paraId="3A54F1FE" w14:textId="636D7660" w:rsidR="000D3C82" w:rsidRPr="002B5DD6" w:rsidRDefault="00A47FF1" w:rsidP="00D331B7">
            <w:pPr>
              <w:jc w:val="both"/>
              <w:rPr>
                <w:rFonts w:ascii="GHEA Grapalat" w:hAnsi="GHEA Grapalat"/>
                <w:sz w:val="22"/>
                <w:lang w:val="hy-AM"/>
              </w:rPr>
            </w:pPr>
            <w:r w:rsidRPr="00A47FF1">
              <w:rPr>
                <w:rFonts w:ascii="GHEA Grapalat" w:hAnsi="GHEA Grapalat" w:cs="Sylfaen"/>
                <w:sz w:val="18"/>
                <w:szCs w:val="20"/>
                <w:lang w:val="hy-AM"/>
              </w:rPr>
              <w:t>Նախագիծն ուղղակիորեն բխում է Հայաստանի Հանրապետության կառավարության 2021-2026թթ. Ծրագրի «Կրթության, գիտության, մշակույթի և սպորտի նախարարություն» բաժնի «Կրթություն» ենթաբաժնի 3-րդ՝ Նախադպրոցական կրթության մատչելիության ընդլայնում՝ 3-5 տարեկան երեխաների ընդգրկվածությունը հասցնելով 85 տոկոսի  կետից:</w:t>
            </w:r>
          </w:p>
        </w:tc>
      </w:tr>
      <w:tr w:rsidR="000D3C82" w:rsidRPr="002B5DD6" w14:paraId="6760F7F0" w14:textId="77777777" w:rsidTr="0065187C">
        <w:tc>
          <w:tcPr>
            <w:tcW w:w="5954" w:type="dxa"/>
          </w:tcPr>
          <w:p w14:paraId="5B2FB91F" w14:textId="77777777" w:rsidR="000D3C82" w:rsidRPr="002B5DD6" w:rsidRDefault="000D3C82" w:rsidP="0065187C">
            <w:pPr>
              <w:pStyle w:val="BodyText"/>
              <w:spacing w:line="240" w:lineRule="auto"/>
              <w:jc w:val="both"/>
              <w:rPr>
                <w:rFonts w:ascii="GHEA Grapalat" w:hAnsi="GHEA Grapalat"/>
                <w:b w:val="0"/>
                <w:sz w:val="22"/>
                <w:lang w:val="en-US" w:eastAsia="en-US"/>
              </w:rPr>
            </w:pPr>
            <w:r w:rsidRPr="002B5DD6">
              <w:rPr>
                <w:rFonts w:ascii="GHEA Grapalat" w:hAnsi="GHEA Grapalat"/>
                <w:b w:val="0"/>
                <w:sz w:val="22"/>
                <w:lang w:val="en-US" w:eastAsia="en-US"/>
              </w:rPr>
              <w:t>…</w:t>
            </w:r>
          </w:p>
        </w:tc>
        <w:tc>
          <w:tcPr>
            <w:tcW w:w="3685" w:type="dxa"/>
          </w:tcPr>
          <w:p w14:paraId="50DDC87B" w14:textId="77777777" w:rsidR="000D3C82" w:rsidRPr="002B5DD6" w:rsidRDefault="000D3C82" w:rsidP="0065187C">
            <w:pPr>
              <w:pStyle w:val="BodyText"/>
              <w:spacing w:line="240" w:lineRule="auto"/>
              <w:rPr>
                <w:rFonts w:ascii="GHEA Grapalat" w:hAnsi="GHEA Grapalat"/>
                <w:b w:val="0"/>
                <w:sz w:val="22"/>
                <w:lang w:val="hy-AM" w:eastAsia="en-US"/>
              </w:rPr>
            </w:pPr>
          </w:p>
        </w:tc>
      </w:tr>
    </w:tbl>
    <w:p w14:paraId="55BF0B64" w14:textId="77777777" w:rsidR="000D3C82" w:rsidRPr="00E17568" w:rsidRDefault="000D3C82" w:rsidP="008D693D">
      <w:pPr>
        <w:pStyle w:val="Text"/>
        <w:spacing w:after="0" w:line="276" w:lineRule="auto"/>
        <w:rPr>
          <w:rFonts w:ascii="GHEA Grapalat" w:hAnsi="GHEA Grapalat" w:cs="Sylfaen"/>
          <w:color w:val="000000" w:themeColor="text1"/>
          <w:kern w:val="16"/>
          <w:sz w:val="24"/>
          <w:szCs w:val="24"/>
          <w:lang w:val="hy-AM"/>
        </w:rPr>
      </w:pPr>
    </w:p>
    <w:p w14:paraId="5A6E009E" w14:textId="77777777" w:rsidR="00E418F9" w:rsidRDefault="00E418F9" w:rsidP="00881CB5">
      <w:pPr>
        <w:pStyle w:val="Heading1"/>
        <w:shd w:val="clear" w:color="auto" w:fill="002060"/>
        <w:rPr>
          <w:rFonts w:ascii="GHEA Grapalat" w:hAnsi="GHEA Grapalat" w:cs="Sylfaen"/>
          <w:color w:val="FFFFFF" w:themeColor="background1"/>
          <w:sz w:val="22"/>
          <w:szCs w:val="22"/>
          <w:lang w:val="hy-AM"/>
        </w:rPr>
      </w:pPr>
      <w:bookmarkStart w:id="9" w:name="_Toc468281224"/>
      <w:bookmarkStart w:id="10" w:name="_Toc125443009"/>
      <w:bookmarkStart w:id="11" w:name="_Toc125443418"/>
      <w:bookmarkEnd w:id="6"/>
    </w:p>
    <w:p w14:paraId="065ABD15" w14:textId="04D18F45" w:rsidR="00232FD0" w:rsidRPr="00881CB5" w:rsidRDefault="00743135" w:rsidP="00881CB5">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3</w:t>
      </w:r>
      <w:r w:rsidR="00232FD0" w:rsidRPr="00881CB5">
        <w:rPr>
          <w:rFonts w:ascii="GHEA Grapalat" w:hAnsi="GHEA Grapalat" w:cs="Sylfaen"/>
          <w:color w:val="FFFFFF" w:themeColor="background1"/>
          <w:sz w:val="22"/>
          <w:szCs w:val="22"/>
          <w:lang w:val="hy-AM"/>
        </w:rPr>
        <w:t>. ՄԺԾԾ ԺԱՄԱՆԱԿԱՀԱՏՎԱԾՈՒՄ ԻՐԱԿԱՆԱՑՎԵԼԻՔ ԾԱԽՍԱՅԻՆ ԾՐԱԳՐԵՐԸ</w:t>
      </w:r>
      <w:bookmarkEnd w:id="9"/>
      <w:bookmarkEnd w:id="10"/>
      <w:bookmarkEnd w:id="11"/>
    </w:p>
    <w:p w14:paraId="621479A3" w14:textId="77777777" w:rsidR="009C72A8" w:rsidRPr="00CE2BFB" w:rsidRDefault="009C72A8" w:rsidP="00A220F1">
      <w:pPr>
        <w:pStyle w:val="BodyText"/>
        <w:spacing w:line="240" w:lineRule="auto"/>
        <w:ind w:firstLine="567"/>
        <w:rPr>
          <w:rFonts w:ascii="GHEA Grapalat" w:hAnsi="GHEA Grapalat"/>
          <w:sz w:val="22"/>
          <w:lang w:val="hy-AM"/>
        </w:rPr>
      </w:pPr>
    </w:p>
    <w:p w14:paraId="468B4618" w14:textId="76720E79" w:rsidR="003C597B" w:rsidRPr="00CE2BFB" w:rsidRDefault="00743135" w:rsidP="00F63D58">
      <w:pPr>
        <w:pStyle w:val="BodyText2"/>
        <w:pBdr>
          <w:top w:val="single" w:sz="4" w:space="1" w:color="auto"/>
          <w:bottom w:val="single" w:sz="4" w:space="1" w:color="auto"/>
        </w:pBdr>
        <w:shd w:val="clear" w:color="auto" w:fill="002060"/>
        <w:spacing w:before="120" w:after="120" w:line="240" w:lineRule="auto"/>
        <w:ind w:firstLine="142"/>
        <w:jc w:val="left"/>
        <w:rPr>
          <w:rFonts w:ascii="GHEA Grapalat" w:hAnsi="GHEA Grapalat"/>
          <w:kern w:val="16"/>
          <w:sz w:val="22"/>
          <w:szCs w:val="22"/>
          <w:lang w:val="hy-AM"/>
        </w:rPr>
      </w:pPr>
      <w:r>
        <w:rPr>
          <w:rFonts w:ascii="GHEA Grapalat" w:hAnsi="GHEA Grapalat"/>
          <w:kern w:val="16"/>
          <w:sz w:val="22"/>
          <w:szCs w:val="22"/>
          <w:lang w:val="hy-AM"/>
        </w:rPr>
        <w:t>3</w:t>
      </w:r>
      <w:r w:rsidR="003C597B" w:rsidRPr="00CE2BFB">
        <w:rPr>
          <w:rFonts w:ascii="GHEA Grapalat" w:hAnsi="GHEA Grapalat"/>
          <w:kern w:val="16"/>
          <w:sz w:val="22"/>
          <w:szCs w:val="22"/>
          <w:lang w:val="hy-AM"/>
        </w:rPr>
        <w:t>.1. Պարտադիր և հայեցողական ծախսերը</w:t>
      </w:r>
    </w:p>
    <w:p w14:paraId="44ACB3F4" w14:textId="77777777" w:rsidR="00F63D58" w:rsidRDefault="00F63D58" w:rsidP="0012316C">
      <w:pPr>
        <w:pStyle w:val="Text"/>
        <w:spacing w:after="0" w:line="276" w:lineRule="auto"/>
        <w:ind w:firstLine="567"/>
        <w:rPr>
          <w:rFonts w:ascii="GHEA Grapalat" w:hAnsi="GHEA Grapalat" w:cs="Sylfaen"/>
          <w:i/>
          <w:iCs/>
          <w:kern w:val="16"/>
          <w:lang w:val="hy-AM"/>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7"/>
        <w:gridCol w:w="284"/>
        <w:gridCol w:w="425"/>
        <w:gridCol w:w="425"/>
        <w:gridCol w:w="1418"/>
        <w:gridCol w:w="850"/>
        <w:gridCol w:w="851"/>
        <w:gridCol w:w="850"/>
        <w:gridCol w:w="1985"/>
        <w:gridCol w:w="2268"/>
      </w:tblGrid>
      <w:tr w:rsidR="008D693D" w:rsidRPr="002B5DD6" w14:paraId="07C2814B" w14:textId="77777777" w:rsidTr="0065187C">
        <w:trPr>
          <w:cantSplit/>
        </w:trPr>
        <w:tc>
          <w:tcPr>
            <w:tcW w:w="1384" w:type="dxa"/>
            <w:gridSpan w:val="4"/>
            <w:tcBorders>
              <w:bottom w:val="single" w:sz="4" w:space="0" w:color="auto"/>
              <w:right w:val="single" w:sz="4" w:space="0" w:color="auto"/>
            </w:tcBorders>
            <w:shd w:val="clear" w:color="auto" w:fill="D9D9D9"/>
          </w:tcPr>
          <w:p w14:paraId="35CE7277" w14:textId="77777777" w:rsidR="008D693D" w:rsidRPr="002B5DD6" w:rsidRDefault="008D693D" w:rsidP="0065187C">
            <w:pPr>
              <w:jc w:val="center"/>
              <w:rPr>
                <w:rFonts w:ascii="GHEA Grapalat" w:hAnsi="GHEA Grapalat" w:cs="Garamond"/>
                <w:sz w:val="16"/>
                <w:szCs w:val="16"/>
              </w:rPr>
            </w:pPr>
            <w:proofErr w:type="spellStart"/>
            <w:r w:rsidRPr="002B5DD6">
              <w:rPr>
                <w:rFonts w:ascii="GHEA Grapalat" w:hAnsi="GHEA Grapalat" w:cs="Garamond"/>
                <w:sz w:val="16"/>
                <w:szCs w:val="16"/>
              </w:rPr>
              <w:t>Դասիչը</w:t>
            </w:r>
            <w:proofErr w:type="spellEnd"/>
          </w:p>
        </w:tc>
        <w:tc>
          <w:tcPr>
            <w:tcW w:w="2693" w:type="dxa"/>
            <w:gridSpan w:val="3"/>
            <w:vMerge w:val="restart"/>
            <w:tcBorders>
              <w:left w:val="single" w:sz="4" w:space="0" w:color="auto"/>
            </w:tcBorders>
            <w:shd w:val="clear" w:color="auto" w:fill="D9D9D9"/>
          </w:tcPr>
          <w:p w14:paraId="4C0A048A" w14:textId="77777777" w:rsidR="008D693D" w:rsidRPr="002B5DD6" w:rsidRDefault="008D693D" w:rsidP="0065187C">
            <w:pPr>
              <w:jc w:val="center"/>
              <w:rPr>
                <w:rFonts w:ascii="GHEA Grapalat" w:hAnsi="GHEA Grapalat" w:cs="Garamond"/>
                <w:sz w:val="16"/>
                <w:szCs w:val="16"/>
              </w:rPr>
            </w:pPr>
            <w:proofErr w:type="spellStart"/>
            <w:r w:rsidRPr="002B5DD6">
              <w:rPr>
                <w:rFonts w:ascii="GHEA Grapalat" w:hAnsi="GHEA Grapalat" w:cs="Garamond"/>
                <w:sz w:val="16"/>
                <w:szCs w:val="16"/>
              </w:rPr>
              <w:t>Միջոցառման</w:t>
            </w:r>
            <w:proofErr w:type="spellEnd"/>
            <w:r w:rsidRPr="002B5DD6">
              <w:rPr>
                <w:rFonts w:ascii="GHEA Grapalat" w:hAnsi="GHEA Grapalat" w:cs="Garamond"/>
                <w:sz w:val="16"/>
                <w:szCs w:val="16"/>
              </w:rPr>
              <w:t xml:space="preserve"> </w:t>
            </w:r>
            <w:proofErr w:type="spellStart"/>
            <w:r w:rsidRPr="002B5DD6">
              <w:rPr>
                <w:rFonts w:ascii="GHEA Grapalat" w:hAnsi="GHEA Grapalat" w:cs="Garamond"/>
                <w:sz w:val="16"/>
                <w:szCs w:val="16"/>
              </w:rPr>
              <w:t>անվանումը</w:t>
            </w:r>
            <w:proofErr w:type="spellEnd"/>
          </w:p>
        </w:tc>
        <w:tc>
          <w:tcPr>
            <w:tcW w:w="1701" w:type="dxa"/>
            <w:gridSpan w:val="2"/>
            <w:vMerge w:val="restart"/>
            <w:shd w:val="clear" w:color="auto" w:fill="D9D9D9"/>
          </w:tcPr>
          <w:p w14:paraId="375CFCA6" w14:textId="77777777" w:rsidR="008D693D" w:rsidRPr="002B5DD6" w:rsidRDefault="008D693D" w:rsidP="0065187C">
            <w:pPr>
              <w:jc w:val="center"/>
              <w:rPr>
                <w:rFonts w:ascii="GHEA Grapalat" w:hAnsi="GHEA Grapalat" w:cs="Garamond"/>
                <w:sz w:val="16"/>
                <w:szCs w:val="16"/>
              </w:rPr>
            </w:pPr>
            <w:proofErr w:type="spellStart"/>
            <w:r w:rsidRPr="002B5DD6">
              <w:rPr>
                <w:rFonts w:ascii="GHEA Grapalat" w:hAnsi="GHEA Grapalat" w:cs="Garamond"/>
                <w:sz w:val="16"/>
                <w:szCs w:val="16"/>
              </w:rPr>
              <w:t>Պարտադիր</w:t>
            </w:r>
            <w:proofErr w:type="spellEnd"/>
            <w:r w:rsidRPr="002B5DD6">
              <w:rPr>
                <w:rFonts w:ascii="GHEA Grapalat" w:hAnsi="GHEA Grapalat" w:cs="Garamond"/>
                <w:sz w:val="16"/>
                <w:szCs w:val="16"/>
              </w:rPr>
              <w:t xml:space="preserve"> </w:t>
            </w:r>
            <w:proofErr w:type="spellStart"/>
            <w:r w:rsidRPr="002B5DD6">
              <w:rPr>
                <w:rFonts w:ascii="GHEA Grapalat" w:hAnsi="GHEA Grapalat" w:cs="Garamond"/>
                <w:sz w:val="16"/>
                <w:szCs w:val="16"/>
              </w:rPr>
              <w:t>կամ</w:t>
            </w:r>
            <w:proofErr w:type="spellEnd"/>
            <w:r w:rsidRPr="002B5DD6">
              <w:rPr>
                <w:rFonts w:ascii="GHEA Grapalat" w:hAnsi="GHEA Grapalat" w:cs="Garamond"/>
                <w:sz w:val="16"/>
                <w:szCs w:val="16"/>
              </w:rPr>
              <w:t xml:space="preserve"> </w:t>
            </w:r>
            <w:proofErr w:type="spellStart"/>
            <w:proofErr w:type="gramStart"/>
            <w:r w:rsidRPr="002B5DD6">
              <w:rPr>
                <w:rFonts w:ascii="GHEA Grapalat" w:hAnsi="GHEA Grapalat" w:cs="Garamond"/>
                <w:sz w:val="16"/>
                <w:szCs w:val="16"/>
              </w:rPr>
              <w:t>հայեցողական</w:t>
            </w:r>
            <w:proofErr w:type="spellEnd"/>
            <w:r w:rsidRPr="002B5DD6">
              <w:rPr>
                <w:rFonts w:ascii="GHEA Grapalat" w:hAnsi="GHEA Grapalat" w:cs="Garamond"/>
                <w:sz w:val="16"/>
                <w:szCs w:val="16"/>
              </w:rPr>
              <w:t xml:space="preserve">  </w:t>
            </w:r>
            <w:proofErr w:type="spellStart"/>
            <w:r w:rsidRPr="002B5DD6">
              <w:rPr>
                <w:rFonts w:ascii="GHEA Grapalat" w:hAnsi="GHEA Grapalat" w:cs="Garamond"/>
                <w:sz w:val="16"/>
                <w:szCs w:val="16"/>
              </w:rPr>
              <w:t>պարտավորությունների</w:t>
            </w:r>
            <w:proofErr w:type="spellEnd"/>
            <w:proofErr w:type="gramEnd"/>
            <w:r w:rsidRPr="002B5DD6">
              <w:rPr>
                <w:rFonts w:ascii="GHEA Grapalat" w:hAnsi="GHEA Grapalat" w:cs="Garamond"/>
                <w:sz w:val="16"/>
                <w:szCs w:val="16"/>
              </w:rPr>
              <w:t xml:space="preserve"> </w:t>
            </w:r>
            <w:proofErr w:type="spellStart"/>
            <w:r w:rsidRPr="002B5DD6">
              <w:rPr>
                <w:rFonts w:ascii="GHEA Grapalat" w:hAnsi="GHEA Grapalat" w:cs="Garamond"/>
                <w:sz w:val="16"/>
                <w:szCs w:val="16"/>
              </w:rPr>
              <w:t>շրջանակը</w:t>
            </w:r>
            <w:proofErr w:type="spellEnd"/>
            <w:r w:rsidRPr="002B5DD6">
              <w:rPr>
                <w:rStyle w:val="FootnoteReference"/>
                <w:rFonts w:ascii="GHEA Grapalat" w:hAnsi="GHEA Grapalat" w:cs="Garamond"/>
                <w:sz w:val="16"/>
                <w:szCs w:val="16"/>
              </w:rPr>
              <w:footnoteReference w:id="1"/>
            </w:r>
          </w:p>
        </w:tc>
        <w:tc>
          <w:tcPr>
            <w:tcW w:w="1985" w:type="dxa"/>
            <w:vMerge w:val="restart"/>
            <w:shd w:val="clear" w:color="auto" w:fill="D9D9D9"/>
          </w:tcPr>
          <w:p w14:paraId="05552FF8" w14:textId="77777777" w:rsidR="008D693D" w:rsidRPr="002B5DD6" w:rsidRDefault="008D693D" w:rsidP="0065187C">
            <w:pPr>
              <w:jc w:val="center"/>
              <w:rPr>
                <w:rFonts w:ascii="GHEA Grapalat" w:hAnsi="GHEA Grapalat" w:cs="Garamond"/>
                <w:sz w:val="16"/>
                <w:szCs w:val="16"/>
              </w:rPr>
            </w:pPr>
            <w:proofErr w:type="spellStart"/>
            <w:r w:rsidRPr="002B5DD6">
              <w:rPr>
                <w:rFonts w:ascii="GHEA Grapalat" w:hAnsi="GHEA Grapalat" w:cs="Garamond"/>
                <w:sz w:val="16"/>
                <w:szCs w:val="16"/>
              </w:rPr>
              <w:t>Պարտադիր</w:t>
            </w:r>
            <w:proofErr w:type="spellEnd"/>
            <w:r w:rsidRPr="002B5DD6">
              <w:rPr>
                <w:rFonts w:ascii="GHEA Grapalat" w:hAnsi="GHEA Grapalat" w:cs="Garamond"/>
                <w:sz w:val="16"/>
                <w:szCs w:val="16"/>
              </w:rPr>
              <w:t xml:space="preserve"> պ</w:t>
            </w:r>
            <w:r w:rsidRPr="002B5DD6">
              <w:rPr>
                <w:rFonts w:ascii="GHEA Grapalat" w:hAnsi="GHEA Grapalat" w:cs="Garamond"/>
                <w:sz w:val="16"/>
                <w:szCs w:val="16"/>
                <w:lang w:val="hy-AM"/>
              </w:rPr>
              <w:t>արտավորության շրջանակներում գործադիր մարմնի հայեցողական իրավասությունների շրջանակները</w:t>
            </w:r>
            <w:r w:rsidRPr="002B5DD6">
              <w:rPr>
                <w:rStyle w:val="FootnoteReference"/>
                <w:rFonts w:ascii="GHEA Grapalat" w:hAnsi="GHEA Grapalat" w:cs="Garamond"/>
                <w:sz w:val="16"/>
                <w:szCs w:val="16"/>
                <w:lang w:val="hy-AM"/>
              </w:rPr>
              <w:footnoteReference w:id="2"/>
            </w:r>
          </w:p>
        </w:tc>
        <w:tc>
          <w:tcPr>
            <w:tcW w:w="2268" w:type="dxa"/>
            <w:vMerge w:val="restart"/>
            <w:shd w:val="clear" w:color="auto" w:fill="D9D9D9"/>
          </w:tcPr>
          <w:p w14:paraId="301DF165" w14:textId="77777777" w:rsidR="008D693D" w:rsidRPr="002B5DD6" w:rsidRDefault="008D693D" w:rsidP="0065187C">
            <w:pPr>
              <w:jc w:val="center"/>
              <w:rPr>
                <w:rFonts w:ascii="GHEA Grapalat" w:hAnsi="GHEA Grapalat" w:cs="Garamond"/>
                <w:sz w:val="16"/>
                <w:szCs w:val="16"/>
                <w:lang w:val="hy-AM"/>
              </w:rPr>
            </w:pPr>
            <w:proofErr w:type="spellStart"/>
            <w:r w:rsidRPr="002B5DD6">
              <w:rPr>
                <w:rFonts w:ascii="GHEA Grapalat" w:hAnsi="GHEA Grapalat" w:cs="Garamond"/>
                <w:sz w:val="16"/>
                <w:szCs w:val="16"/>
              </w:rPr>
              <w:t>Պարտադիր</w:t>
            </w:r>
            <w:proofErr w:type="spellEnd"/>
            <w:r w:rsidRPr="002B5DD6">
              <w:rPr>
                <w:rFonts w:ascii="GHEA Grapalat" w:hAnsi="GHEA Grapalat" w:cs="Garamond"/>
                <w:sz w:val="16"/>
                <w:szCs w:val="16"/>
              </w:rPr>
              <w:t xml:space="preserve"> </w:t>
            </w:r>
            <w:proofErr w:type="spellStart"/>
            <w:r w:rsidRPr="002B5DD6">
              <w:rPr>
                <w:rFonts w:ascii="GHEA Grapalat" w:hAnsi="GHEA Grapalat" w:cs="Garamond"/>
                <w:sz w:val="16"/>
                <w:szCs w:val="16"/>
              </w:rPr>
              <w:t>կամ</w:t>
            </w:r>
            <w:proofErr w:type="spellEnd"/>
            <w:r w:rsidRPr="002B5DD6">
              <w:rPr>
                <w:rFonts w:ascii="GHEA Grapalat" w:hAnsi="GHEA Grapalat" w:cs="Garamond"/>
                <w:sz w:val="16"/>
                <w:szCs w:val="16"/>
              </w:rPr>
              <w:t xml:space="preserve"> </w:t>
            </w:r>
            <w:proofErr w:type="spellStart"/>
            <w:r w:rsidRPr="002B5DD6">
              <w:rPr>
                <w:rFonts w:ascii="GHEA Grapalat" w:hAnsi="GHEA Grapalat" w:cs="Garamond"/>
                <w:sz w:val="16"/>
                <w:szCs w:val="16"/>
              </w:rPr>
              <w:t>հայեցողական</w:t>
            </w:r>
            <w:proofErr w:type="spellEnd"/>
            <w:r w:rsidRPr="002B5DD6">
              <w:rPr>
                <w:rFonts w:ascii="GHEA Grapalat" w:hAnsi="GHEA Grapalat" w:cs="Garamond"/>
                <w:sz w:val="16"/>
                <w:szCs w:val="16"/>
                <w:lang w:val="hy-AM"/>
              </w:rPr>
              <w:t xml:space="preserve"> պարտավորությունը սահմանող օրենսդրական հիմքերը</w:t>
            </w:r>
            <w:r w:rsidRPr="002B5DD6">
              <w:rPr>
                <w:rStyle w:val="FootnoteReference"/>
                <w:rFonts w:ascii="GHEA Grapalat" w:hAnsi="GHEA Grapalat"/>
                <w:sz w:val="16"/>
                <w:szCs w:val="16"/>
                <w:lang w:val="hy-AM"/>
              </w:rPr>
              <w:footnoteReference w:id="3"/>
            </w:r>
          </w:p>
        </w:tc>
      </w:tr>
      <w:tr w:rsidR="008D693D" w:rsidRPr="002B5DD6" w14:paraId="5732C06D" w14:textId="77777777" w:rsidTr="0065187C">
        <w:trPr>
          <w:cantSplit/>
        </w:trPr>
        <w:tc>
          <w:tcPr>
            <w:tcW w:w="675" w:type="dxa"/>
            <w:gridSpan w:val="2"/>
            <w:tcBorders>
              <w:top w:val="single" w:sz="4" w:space="0" w:color="auto"/>
              <w:bottom w:val="nil"/>
              <w:right w:val="single" w:sz="4" w:space="0" w:color="auto"/>
            </w:tcBorders>
            <w:shd w:val="clear" w:color="auto" w:fill="D9D9D9"/>
          </w:tcPr>
          <w:p w14:paraId="4BE6C64E" w14:textId="77777777" w:rsidR="008D693D" w:rsidRPr="002B5DD6" w:rsidRDefault="008D693D" w:rsidP="0065187C">
            <w:pPr>
              <w:jc w:val="center"/>
              <w:rPr>
                <w:rFonts w:ascii="GHEA Grapalat" w:hAnsi="GHEA Grapalat" w:cs="Garamond"/>
                <w:sz w:val="16"/>
                <w:szCs w:val="16"/>
              </w:rPr>
            </w:pPr>
            <w:proofErr w:type="spellStart"/>
            <w:r w:rsidRPr="002B5DD6">
              <w:rPr>
                <w:rFonts w:ascii="GHEA Grapalat" w:hAnsi="GHEA Grapalat" w:cs="Garamond"/>
                <w:sz w:val="16"/>
                <w:szCs w:val="16"/>
              </w:rPr>
              <w:t>Ծրագիր</w:t>
            </w:r>
            <w:proofErr w:type="spellEnd"/>
          </w:p>
        </w:tc>
        <w:tc>
          <w:tcPr>
            <w:tcW w:w="709" w:type="dxa"/>
            <w:gridSpan w:val="2"/>
            <w:tcBorders>
              <w:top w:val="single" w:sz="4" w:space="0" w:color="auto"/>
              <w:bottom w:val="nil"/>
              <w:right w:val="single" w:sz="4" w:space="0" w:color="auto"/>
            </w:tcBorders>
            <w:shd w:val="clear" w:color="auto" w:fill="D9D9D9"/>
          </w:tcPr>
          <w:p w14:paraId="6F5270AE" w14:textId="77777777" w:rsidR="008D693D" w:rsidRPr="002B5DD6" w:rsidRDefault="008D693D" w:rsidP="0065187C">
            <w:pPr>
              <w:jc w:val="center"/>
              <w:rPr>
                <w:rFonts w:ascii="GHEA Grapalat" w:hAnsi="GHEA Grapalat" w:cs="Garamond"/>
                <w:sz w:val="16"/>
                <w:szCs w:val="16"/>
              </w:rPr>
            </w:pPr>
            <w:proofErr w:type="spellStart"/>
            <w:r w:rsidRPr="002B5DD6">
              <w:rPr>
                <w:rFonts w:ascii="GHEA Grapalat" w:hAnsi="GHEA Grapalat" w:cs="Garamond"/>
                <w:sz w:val="16"/>
                <w:szCs w:val="16"/>
              </w:rPr>
              <w:t>Միջոցառում</w:t>
            </w:r>
            <w:proofErr w:type="spellEnd"/>
          </w:p>
        </w:tc>
        <w:tc>
          <w:tcPr>
            <w:tcW w:w="2693" w:type="dxa"/>
            <w:gridSpan w:val="3"/>
            <w:vMerge/>
            <w:tcBorders>
              <w:left w:val="single" w:sz="4" w:space="0" w:color="auto"/>
              <w:bottom w:val="nil"/>
            </w:tcBorders>
            <w:shd w:val="clear" w:color="auto" w:fill="D9D9D9"/>
          </w:tcPr>
          <w:p w14:paraId="48B9B4F4" w14:textId="77777777" w:rsidR="008D693D" w:rsidRPr="002B5DD6" w:rsidRDefault="008D693D" w:rsidP="0065187C">
            <w:pPr>
              <w:jc w:val="center"/>
              <w:rPr>
                <w:rFonts w:ascii="GHEA Grapalat" w:hAnsi="GHEA Grapalat" w:cs="Garamond"/>
                <w:sz w:val="16"/>
                <w:szCs w:val="16"/>
              </w:rPr>
            </w:pPr>
          </w:p>
        </w:tc>
        <w:tc>
          <w:tcPr>
            <w:tcW w:w="1701" w:type="dxa"/>
            <w:gridSpan w:val="2"/>
            <w:vMerge/>
            <w:shd w:val="clear" w:color="auto" w:fill="D9D9D9"/>
          </w:tcPr>
          <w:p w14:paraId="175FC44B" w14:textId="77777777" w:rsidR="008D693D" w:rsidRPr="002B5DD6" w:rsidRDefault="008D693D" w:rsidP="0065187C">
            <w:pPr>
              <w:jc w:val="center"/>
              <w:rPr>
                <w:rFonts w:ascii="GHEA Grapalat" w:hAnsi="GHEA Grapalat" w:cs="Garamond"/>
                <w:sz w:val="16"/>
                <w:szCs w:val="16"/>
              </w:rPr>
            </w:pPr>
          </w:p>
        </w:tc>
        <w:tc>
          <w:tcPr>
            <w:tcW w:w="1985" w:type="dxa"/>
            <w:vMerge/>
            <w:shd w:val="clear" w:color="auto" w:fill="D9D9D9"/>
          </w:tcPr>
          <w:p w14:paraId="4FFA27F1" w14:textId="77777777" w:rsidR="008D693D" w:rsidRPr="002B5DD6" w:rsidRDefault="008D693D" w:rsidP="0065187C">
            <w:pPr>
              <w:jc w:val="center"/>
              <w:rPr>
                <w:rFonts w:ascii="GHEA Grapalat" w:hAnsi="GHEA Grapalat" w:cs="Garamond"/>
                <w:sz w:val="16"/>
                <w:szCs w:val="16"/>
              </w:rPr>
            </w:pPr>
          </w:p>
        </w:tc>
        <w:tc>
          <w:tcPr>
            <w:tcW w:w="2268" w:type="dxa"/>
            <w:vMerge/>
            <w:shd w:val="clear" w:color="auto" w:fill="D9D9D9"/>
          </w:tcPr>
          <w:p w14:paraId="4ADB3951" w14:textId="77777777" w:rsidR="008D693D" w:rsidRPr="002B5DD6" w:rsidRDefault="008D693D" w:rsidP="0065187C">
            <w:pPr>
              <w:jc w:val="center"/>
              <w:rPr>
                <w:rFonts w:ascii="GHEA Grapalat" w:hAnsi="GHEA Grapalat"/>
                <w:sz w:val="16"/>
                <w:szCs w:val="16"/>
                <w:lang w:val="hy-AM"/>
              </w:rPr>
            </w:pPr>
          </w:p>
        </w:tc>
      </w:tr>
      <w:tr w:rsidR="008D693D" w:rsidRPr="002B5DD6" w14:paraId="78F6E599" w14:textId="77777777" w:rsidTr="0065187C">
        <w:trPr>
          <w:cantSplit/>
        </w:trPr>
        <w:tc>
          <w:tcPr>
            <w:tcW w:w="10031" w:type="dxa"/>
            <w:gridSpan w:val="11"/>
            <w:shd w:val="clear" w:color="auto" w:fill="D9D9D9"/>
          </w:tcPr>
          <w:p w14:paraId="510CF3EF" w14:textId="77777777" w:rsidR="008D693D" w:rsidRPr="002B5DD6" w:rsidRDefault="008D693D" w:rsidP="0065187C">
            <w:pPr>
              <w:rPr>
                <w:rFonts w:ascii="GHEA Grapalat" w:hAnsi="GHEA Grapalat" w:cs="Garamond"/>
                <w:sz w:val="16"/>
                <w:szCs w:val="16"/>
                <w:lang w:val="hy-AM"/>
              </w:rPr>
            </w:pPr>
            <w:r w:rsidRPr="002B5DD6">
              <w:rPr>
                <w:rFonts w:ascii="GHEA Grapalat" w:eastAsia="MS Mincho" w:hAnsi="GHEA Grapalat" w:cs="MS Mincho"/>
                <w:sz w:val="16"/>
                <w:szCs w:val="16"/>
                <w:lang w:val="hy-AM"/>
              </w:rPr>
              <w:t>Պարտադիր ծախսերին դասվող միջոցառումներ, այդ թվում՝</w:t>
            </w:r>
          </w:p>
        </w:tc>
      </w:tr>
      <w:tr w:rsidR="008D693D" w:rsidRPr="00A47FF1" w14:paraId="1D55B862" w14:textId="77777777" w:rsidTr="0065187C">
        <w:trPr>
          <w:cantSplit/>
        </w:trPr>
        <w:tc>
          <w:tcPr>
            <w:tcW w:w="668" w:type="dxa"/>
            <w:vMerge w:val="restart"/>
            <w:tcBorders>
              <w:right w:val="single" w:sz="4" w:space="0" w:color="auto"/>
            </w:tcBorders>
            <w:shd w:val="clear" w:color="auto" w:fill="auto"/>
          </w:tcPr>
          <w:p w14:paraId="32D30D41" w14:textId="77777777" w:rsidR="008D693D" w:rsidRPr="00DA5682" w:rsidRDefault="008D693D" w:rsidP="0065187C">
            <w:pPr>
              <w:jc w:val="center"/>
              <w:rPr>
                <w:rFonts w:ascii="GHEA Grapalat" w:hAnsi="GHEA Grapalat" w:cs="Garamond"/>
                <w:sz w:val="16"/>
                <w:szCs w:val="16"/>
                <w:lang w:val="hy-AM"/>
              </w:rPr>
            </w:pPr>
            <w:r>
              <w:rPr>
                <w:rFonts w:ascii="GHEA Grapalat" w:hAnsi="GHEA Grapalat" w:cs="Garamond"/>
                <w:sz w:val="16"/>
                <w:szCs w:val="16"/>
                <w:lang w:val="hy-AM"/>
              </w:rPr>
              <w:t>1232</w:t>
            </w:r>
          </w:p>
        </w:tc>
        <w:tc>
          <w:tcPr>
            <w:tcW w:w="716" w:type="dxa"/>
            <w:gridSpan w:val="3"/>
            <w:tcBorders>
              <w:right w:val="single" w:sz="4" w:space="0" w:color="auto"/>
            </w:tcBorders>
            <w:shd w:val="clear" w:color="auto" w:fill="auto"/>
          </w:tcPr>
          <w:p w14:paraId="65B03507" w14:textId="730B09A5" w:rsidR="008D693D" w:rsidRPr="00233A9D" w:rsidRDefault="008D693D" w:rsidP="0065187C">
            <w:pPr>
              <w:jc w:val="center"/>
              <w:rPr>
                <w:rFonts w:ascii="GHEA Grapalat" w:hAnsi="GHEA Grapalat" w:cs="Garamond"/>
                <w:sz w:val="16"/>
                <w:szCs w:val="16"/>
                <w:lang w:val="hy-AM"/>
              </w:rPr>
            </w:pPr>
            <w:r>
              <w:rPr>
                <w:rFonts w:ascii="GHEA Grapalat" w:hAnsi="GHEA Grapalat" w:cs="Garamond"/>
                <w:sz w:val="16"/>
                <w:szCs w:val="16"/>
                <w:lang w:val="hy-AM"/>
              </w:rPr>
              <w:t>12</w:t>
            </w:r>
            <w:r w:rsidRPr="00233A9D">
              <w:rPr>
                <w:rFonts w:ascii="GHEA Grapalat" w:hAnsi="GHEA Grapalat" w:cs="Garamond"/>
                <w:sz w:val="16"/>
                <w:szCs w:val="16"/>
                <w:lang w:val="hy-AM"/>
              </w:rPr>
              <w:t>001</w:t>
            </w:r>
          </w:p>
        </w:tc>
        <w:tc>
          <w:tcPr>
            <w:tcW w:w="2693" w:type="dxa"/>
            <w:gridSpan w:val="3"/>
            <w:tcBorders>
              <w:left w:val="single" w:sz="4" w:space="0" w:color="auto"/>
            </w:tcBorders>
            <w:shd w:val="clear" w:color="auto" w:fill="auto"/>
          </w:tcPr>
          <w:p w14:paraId="33EF3326" w14:textId="3B188F6D" w:rsidR="008D693D" w:rsidRPr="00DA5682" w:rsidRDefault="000A6CCE" w:rsidP="0065187C">
            <w:pPr>
              <w:spacing w:before="120" w:after="120"/>
              <w:rPr>
                <w:rFonts w:ascii="GHEA Grapalat" w:hAnsi="GHEA Grapalat" w:cs="Garamond"/>
                <w:sz w:val="16"/>
                <w:szCs w:val="16"/>
                <w:lang w:val="hy-AM"/>
              </w:rPr>
            </w:pPr>
            <w:r w:rsidRPr="000A6CCE">
              <w:rPr>
                <w:rFonts w:ascii="GHEA Grapalat" w:hAnsi="GHEA Grapalat" w:cs="Garamond"/>
                <w:sz w:val="16"/>
                <w:szCs w:val="16"/>
                <w:lang w:val="hy-AM"/>
              </w:rPr>
              <w:t>Եվրոպական ներդրումային բանկի աջակցությամբ իրականացվող Երևանի էներգաարդյունավետության  դրամաշնորհային ծրագրի երկրորդ փուլ (մանկապարտեզների և այլ հանրային շենքերի էներգարդյունավետվության բարելավում)</w:t>
            </w:r>
          </w:p>
        </w:tc>
        <w:tc>
          <w:tcPr>
            <w:tcW w:w="1701" w:type="dxa"/>
            <w:gridSpan w:val="2"/>
            <w:shd w:val="clear" w:color="auto" w:fill="auto"/>
          </w:tcPr>
          <w:p w14:paraId="7A89F7F7" w14:textId="77777777" w:rsidR="008D693D" w:rsidRPr="00DA5682" w:rsidRDefault="008D693D" w:rsidP="0065187C">
            <w:pPr>
              <w:rPr>
                <w:rFonts w:ascii="GHEA Grapalat" w:hAnsi="GHEA Grapalat" w:cs="Garamond"/>
                <w:sz w:val="16"/>
                <w:szCs w:val="16"/>
                <w:lang w:val="hy-AM"/>
              </w:rPr>
            </w:pPr>
            <w:r w:rsidRPr="00DA5682">
              <w:rPr>
                <w:rFonts w:ascii="GHEA Grapalat" w:hAnsi="GHEA Grapalat" w:cs="Sylfaen"/>
                <w:sz w:val="16"/>
                <w:szCs w:val="16"/>
                <w:lang w:val="hy-AM"/>
              </w:rPr>
              <w:t>Ծրագրի</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շրջանակներում</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հանրային</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շենքերում</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իրականացվող</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էներգաարդյունավետության</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և</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էներգախնայողության</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աշխատանքներ</w:t>
            </w:r>
          </w:p>
        </w:tc>
        <w:tc>
          <w:tcPr>
            <w:tcW w:w="1985" w:type="dxa"/>
            <w:shd w:val="clear" w:color="auto" w:fill="auto"/>
          </w:tcPr>
          <w:p w14:paraId="19FAC3A8" w14:textId="77777777" w:rsidR="008D693D" w:rsidRPr="00DA5682" w:rsidRDefault="008D693D" w:rsidP="0065187C">
            <w:pPr>
              <w:jc w:val="center"/>
              <w:rPr>
                <w:rFonts w:ascii="GHEA Grapalat" w:hAnsi="GHEA Grapalat" w:cs="Garamond"/>
                <w:sz w:val="16"/>
                <w:szCs w:val="16"/>
                <w:lang w:val="hy-AM"/>
              </w:rPr>
            </w:pPr>
          </w:p>
        </w:tc>
        <w:tc>
          <w:tcPr>
            <w:tcW w:w="2268" w:type="dxa"/>
            <w:shd w:val="clear" w:color="auto" w:fill="auto"/>
          </w:tcPr>
          <w:p w14:paraId="4430C080" w14:textId="77777777" w:rsidR="008D693D" w:rsidRPr="00DA5682" w:rsidRDefault="008D693D" w:rsidP="0065187C">
            <w:pPr>
              <w:jc w:val="center"/>
              <w:rPr>
                <w:rFonts w:ascii="GHEA Grapalat" w:hAnsi="GHEA Grapalat" w:cs="Garamond"/>
                <w:sz w:val="16"/>
                <w:szCs w:val="16"/>
                <w:lang w:val="hy-AM"/>
              </w:rPr>
            </w:pPr>
          </w:p>
        </w:tc>
      </w:tr>
      <w:tr w:rsidR="008D693D" w:rsidRPr="00A47FF1" w14:paraId="1A416218" w14:textId="77777777" w:rsidTr="0065187C">
        <w:trPr>
          <w:cantSplit/>
          <w:trHeight w:val="2297"/>
        </w:trPr>
        <w:tc>
          <w:tcPr>
            <w:tcW w:w="668" w:type="dxa"/>
            <w:vMerge/>
            <w:tcBorders>
              <w:right w:val="single" w:sz="4" w:space="0" w:color="auto"/>
            </w:tcBorders>
            <w:shd w:val="clear" w:color="auto" w:fill="auto"/>
          </w:tcPr>
          <w:p w14:paraId="7C8F3ED2" w14:textId="77777777" w:rsidR="008D693D" w:rsidRPr="00DA5682" w:rsidRDefault="008D693D" w:rsidP="0065187C">
            <w:pPr>
              <w:jc w:val="center"/>
              <w:rPr>
                <w:rFonts w:ascii="GHEA Grapalat" w:hAnsi="GHEA Grapalat" w:cs="Garamond"/>
                <w:sz w:val="16"/>
                <w:szCs w:val="16"/>
                <w:lang w:val="hy-AM"/>
              </w:rPr>
            </w:pPr>
          </w:p>
        </w:tc>
        <w:tc>
          <w:tcPr>
            <w:tcW w:w="716" w:type="dxa"/>
            <w:gridSpan w:val="3"/>
            <w:tcBorders>
              <w:right w:val="single" w:sz="4" w:space="0" w:color="auto"/>
            </w:tcBorders>
            <w:shd w:val="clear" w:color="auto" w:fill="auto"/>
          </w:tcPr>
          <w:p w14:paraId="1E69F979" w14:textId="40113304" w:rsidR="008D693D" w:rsidRPr="00233A9D" w:rsidRDefault="008D693D" w:rsidP="0065187C">
            <w:pPr>
              <w:jc w:val="center"/>
              <w:rPr>
                <w:rFonts w:ascii="GHEA Grapalat" w:hAnsi="GHEA Grapalat" w:cs="Garamond"/>
                <w:sz w:val="16"/>
                <w:szCs w:val="16"/>
                <w:lang w:val="hy-AM"/>
              </w:rPr>
            </w:pPr>
            <w:r w:rsidRPr="00233A9D">
              <w:rPr>
                <w:rFonts w:ascii="GHEA Grapalat" w:hAnsi="GHEA Grapalat" w:cs="Garamond"/>
                <w:sz w:val="16"/>
                <w:szCs w:val="16"/>
                <w:lang w:val="hy-AM"/>
              </w:rPr>
              <w:t>1200</w:t>
            </w:r>
            <w:r>
              <w:rPr>
                <w:rFonts w:ascii="GHEA Grapalat" w:hAnsi="GHEA Grapalat" w:cs="Garamond"/>
                <w:sz w:val="16"/>
                <w:szCs w:val="16"/>
                <w:lang w:val="hy-AM"/>
              </w:rPr>
              <w:t>3</w:t>
            </w:r>
          </w:p>
          <w:p w14:paraId="6294621C" w14:textId="77777777" w:rsidR="008D693D" w:rsidRPr="00233A9D" w:rsidRDefault="008D693D" w:rsidP="0065187C">
            <w:pPr>
              <w:jc w:val="center"/>
              <w:rPr>
                <w:rFonts w:ascii="GHEA Grapalat" w:hAnsi="GHEA Grapalat" w:cs="Garamond"/>
                <w:sz w:val="16"/>
                <w:szCs w:val="16"/>
                <w:lang w:val="hy-AM"/>
              </w:rPr>
            </w:pPr>
          </w:p>
        </w:tc>
        <w:tc>
          <w:tcPr>
            <w:tcW w:w="2693" w:type="dxa"/>
            <w:gridSpan w:val="3"/>
            <w:tcBorders>
              <w:left w:val="single" w:sz="4" w:space="0" w:color="auto"/>
            </w:tcBorders>
            <w:shd w:val="clear" w:color="auto" w:fill="auto"/>
          </w:tcPr>
          <w:p w14:paraId="7184AD20" w14:textId="6F4FB808" w:rsidR="008D693D" w:rsidRPr="00DA5682" w:rsidRDefault="000A6CCE" w:rsidP="0065187C">
            <w:pPr>
              <w:rPr>
                <w:rFonts w:ascii="GHEA Grapalat" w:hAnsi="GHEA Grapalat" w:cs="Garamond"/>
                <w:sz w:val="16"/>
                <w:szCs w:val="16"/>
                <w:lang w:val="hy-AM"/>
              </w:rPr>
            </w:pPr>
            <w:r w:rsidRPr="000A6CCE">
              <w:rPr>
                <w:rFonts w:ascii="GHEA Grapalat" w:hAnsi="GHEA Grapalat" w:cs="Garamond"/>
                <w:sz w:val="16"/>
                <w:szCs w:val="16"/>
                <w:lang w:val="hy-AM"/>
              </w:rPr>
              <w:t>Եվրոպական ներդրումային բանկի աջակցությամբ իրականացվող Երևանի էներգաարդյունավետության ծրագրի երկրորդ փուլ (մանկապարտեզների և այլ հանրային շենքերի էներգարդյունավետվության բարելավում)</w:t>
            </w:r>
          </w:p>
        </w:tc>
        <w:tc>
          <w:tcPr>
            <w:tcW w:w="1701" w:type="dxa"/>
            <w:gridSpan w:val="2"/>
            <w:shd w:val="clear" w:color="auto" w:fill="auto"/>
          </w:tcPr>
          <w:p w14:paraId="09F2A67B" w14:textId="77777777" w:rsidR="008D693D" w:rsidRPr="00DA5682" w:rsidRDefault="008D693D" w:rsidP="0065187C">
            <w:pPr>
              <w:rPr>
                <w:rFonts w:ascii="GHEA Grapalat" w:hAnsi="GHEA Grapalat" w:cs="Garamond"/>
                <w:sz w:val="16"/>
                <w:szCs w:val="16"/>
                <w:lang w:val="hy-AM"/>
              </w:rPr>
            </w:pPr>
            <w:r w:rsidRPr="00DA5682">
              <w:rPr>
                <w:rFonts w:ascii="GHEA Grapalat" w:hAnsi="GHEA Grapalat" w:cs="Sylfaen"/>
                <w:sz w:val="16"/>
                <w:szCs w:val="16"/>
                <w:lang w:val="hy-AM"/>
              </w:rPr>
              <w:t>Ծրագրի</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շրջանակներում</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հանրային</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շենքերում</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իրականացվող</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էներգաարդյունավետության</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և</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էներգախնայողության</w:t>
            </w:r>
            <w:r w:rsidRPr="00DA5682">
              <w:rPr>
                <w:rFonts w:ascii="GHEA Grapalat" w:hAnsi="GHEA Grapalat" w:cs="Arial"/>
                <w:sz w:val="16"/>
                <w:szCs w:val="16"/>
                <w:lang w:val="hy-AM"/>
              </w:rPr>
              <w:t xml:space="preserve"> </w:t>
            </w:r>
            <w:r w:rsidRPr="00DA5682">
              <w:rPr>
                <w:rFonts w:ascii="GHEA Grapalat" w:hAnsi="GHEA Grapalat" w:cs="Sylfaen"/>
                <w:sz w:val="16"/>
                <w:szCs w:val="16"/>
                <w:lang w:val="hy-AM"/>
              </w:rPr>
              <w:t>աշխատանքներ</w:t>
            </w:r>
          </w:p>
        </w:tc>
        <w:tc>
          <w:tcPr>
            <w:tcW w:w="1985" w:type="dxa"/>
            <w:shd w:val="clear" w:color="auto" w:fill="auto"/>
          </w:tcPr>
          <w:p w14:paraId="3CE967EB" w14:textId="77777777" w:rsidR="008D693D" w:rsidRPr="00DA5682" w:rsidRDefault="008D693D" w:rsidP="0065187C">
            <w:pPr>
              <w:jc w:val="center"/>
              <w:rPr>
                <w:rFonts w:ascii="GHEA Grapalat" w:hAnsi="GHEA Grapalat" w:cs="Garamond"/>
                <w:sz w:val="16"/>
                <w:szCs w:val="16"/>
                <w:lang w:val="hy-AM"/>
              </w:rPr>
            </w:pPr>
          </w:p>
        </w:tc>
        <w:tc>
          <w:tcPr>
            <w:tcW w:w="2268" w:type="dxa"/>
            <w:shd w:val="clear" w:color="auto" w:fill="auto"/>
          </w:tcPr>
          <w:p w14:paraId="614474CA" w14:textId="77777777" w:rsidR="008D693D" w:rsidRPr="00DA5682" w:rsidRDefault="008D693D" w:rsidP="0065187C">
            <w:pPr>
              <w:jc w:val="center"/>
              <w:rPr>
                <w:rFonts w:ascii="GHEA Grapalat" w:hAnsi="GHEA Grapalat" w:cs="Garamond"/>
                <w:sz w:val="16"/>
                <w:szCs w:val="16"/>
                <w:lang w:val="hy-AM"/>
              </w:rPr>
            </w:pPr>
          </w:p>
        </w:tc>
      </w:tr>
      <w:tr w:rsidR="008D693D" w:rsidRPr="00A47FF1" w14:paraId="5F8CD494" w14:textId="77777777" w:rsidTr="0065187C">
        <w:trPr>
          <w:cantSplit/>
        </w:trPr>
        <w:tc>
          <w:tcPr>
            <w:tcW w:w="10031" w:type="dxa"/>
            <w:gridSpan w:val="11"/>
            <w:shd w:val="clear" w:color="auto" w:fill="D9D9D9"/>
          </w:tcPr>
          <w:p w14:paraId="595CFE18" w14:textId="77777777" w:rsidR="008D693D" w:rsidRPr="002B5DD6" w:rsidRDefault="008D693D" w:rsidP="0065187C">
            <w:pPr>
              <w:rPr>
                <w:rFonts w:ascii="GHEA Grapalat" w:hAnsi="GHEA Grapalat" w:cs="Garamond"/>
                <w:sz w:val="16"/>
                <w:szCs w:val="16"/>
                <w:lang w:val="hy-AM"/>
              </w:rPr>
            </w:pPr>
            <w:r w:rsidRPr="002B5DD6">
              <w:rPr>
                <w:rFonts w:ascii="GHEA Grapalat" w:eastAsia="MS Mincho" w:hAnsi="GHEA Grapalat" w:cs="MS Mincho"/>
                <w:sz w:val="16"/>
                <w:szCs w:val="16"/>
                <w:lang w:val="hy-AM"/>
              </w:rPr>
              <w:t>Հայեցողական ծախսերին դասվող միջոցառումներ, այդ թվում՝</w:t>
            </w:r>
          </w:p>
        </w:tc>
      </w:tr>
      <w:tr w:rsidR="008D693D" w:rsidRPr="00A47FF1" w14:paraId="5822BB42" w14:textId="77777777" w:rsidTr="0065187C">
        <w:trPr>
          <w:cantSplit/>
        </w:trPr>
        <w:tc>
          <w:tcPr>
            <w:tcW w:w="10031" w:type="dxa"/>
            <w:gridSpan w:val="11"/>
            <w:shd w:val="clear" w:color="auto" w:fill="D9D9D9"/>
          </w:tcPr>
          <w:p w14:paraId="38C42741" w14:textId="77777777" w:rsidR="008D693D" w:rsidRPr="002B5DD6" w:rsidRDefault="008D693D" w:rsidP="0065187C">
            <w:pPr>
              <w:ind w:left="284"/>
              <w:rPr>
                <w:rFonts w:ascii="GHEA Grapalat" w:hAnsi="GHEA Grapalat" w:cs="Garamond"/>
                <w:sz w:val="16"/>
                <w:szCs w:val="16"/>
                <w:lang w:val="hy-AM"/>
              </w:rPr>
            </w:pPr>
            <w:r w:rsidRPr="002B5DD6">
              <w:rPr>
                <w:rFonts w:ascii="GHEA Grapalat" w:eastAsia="MS Mincho" w:hAnsi="GHEA Grapalat" w:cs="MS Mincho"/>
                <w:sz w:val="16"/>
                <w:szCs w:val="16"/>
                <w:lang w:val="hy-AM"/>
              </w:rPr>
              <w:t>Շարունակական բնույթի հայեցողական ծախսերին դասվող միջոցառումներ, այդ թվում՝</w:t>
            </w:r>
          </w:p>
        </w:tc>
      </w:tr>
      <w:tr w:rsidR="008D693D" w:rsidRPr="00A47FF1" w14:paraId="76F0D41E" w14:textId="77777777" w:rsidTr="0065187C">
        <w:trPr>
          <w:cantSplit/>
        </w:trPr>
        <w:tc>
          <w:tcPr>
            <w:tcW w:w="959" w:type="dxa"/>
            <w:gridSpan w:val="3"/>
            <w:tcBorders>
              <w:right w:val="single" w:sz="4" w:space="0" w:color="auto"/>
            </w:tcBorders>
            <w:shd w:val="clear" w:color="auto" w:fill="auto"/>
          </w:tcPr>
          <w:p w14:paraId="4776BA3A" w14:textId="77777777" w:rsidR="008D693D" w:rsidRPr="002B5DD6" w:rsidRDefault="008D693D" w:rsidP="0065187C">
            <w:pPr>
              <w:jc w:val="center"/>
              <w:rPr>
                <w:rFonts w:ascii="GHEA Grapalat" w:hAnsi="GHEA Grapalat" w:cs="Garamond"/>
                <w:sz w:val="16"/>
                <w:szCs w:val="16"/>
                <w:lang w:val="hy-AM"/>
              </w:rPr>
            </w:pPr>
          </w:p>
        </w:tc>
        <w:tc>
          <w:tcPr>
            <w:tcW w:w="850" w:type="dxa"/>
            <w:gridSpan w:val="2"/>
            <w:tcBorders>
              <w:right w:val="single" w:sz="4" w:space="0" w:color="auto"/>
            </w:tcBorders>
            <w:shd w:val="clear" w:color="auto" w:fill="auto"/>
          </w:tcPr>
          <w:p w14:paraId="30D32873" w14:textId="77777777" w:rsidR="008D693D" w:rsidRPr="002B5DD6" w:rsidRDefault="008D693D" w:rsidP="0065187C">
            <w:pPr>
              <w:jc w:val="center"/>
              <w:rPr>
                <w:rFonts w:ascii="GHEA Grapalat" w:hAnsi="GHEA Grapalat" w:cs="Garamond"/>
                <w:sz w:val="16"/>
                <w:szCs w:val="16"/>
                <w:lang w:val="hy-AM"/>
              </w:rPr>
            </w:pPr>
          </w:p>
        </w:tc>
        <w:tc>
          <w:tcPr>
            <w:tcW w:w="1418" w:type="dxa"/>
            <w:tcBorders>
              <w:left w:val="single" w:sz="4" w:space="0" w:color="auto"/>
            </w:tcBorders>
            <w:shd w:val="clear" w:color="auto" w:fill="auto"/>
          </w:tcPr>
          <w:p w14:paraId="2FC39467" w14:textId="77777777" w:rsidR="008D693D" w:rsidRPr="002B5DD6" w:rsidRDefault="008D693D" w:rsidP="0065187C">
            <w:pPr>
              <w:jc w:val="center"/>
              <w:rPr>
                <w:rFonts w:ascii="GHEA Grapalat" w:hAnsi="GHEA Grapalat" w:cs="Garamond"/>
                <w:sz w:val="16"/>
                <w:szCs w:val="16"/>
                <w:lang w:val="hy-AM"/>
              </w:rPr>
            </w:pPr>
          </w:p>
        </w:tc>
        <w:tc>
          <w:tcPr>
            <w:tcW w:w="1701" w:type="dxa"/>
            <w:gridSpan w:val="2"/>
            <w:shd w:val="clear" w:color="auto" w:fill="auto"/>
          </w:tcPr>
          <w:p w14:paraId="7D20F7F9" w14:textId="77777777" w:rsidR="008D693D" w:rsidRPr="002B5DD6" w:rsidRDefault="008D693D" w:rsidP="0065187C">
            <w:pPr>
              <w:jc w:val="center"/>
              <w:rPr>
                <w:rFonts w:ascii="GHEA Grapalat" w:hAnsi="GHEA Grapalat" w:cs="Garamond"/>
                <w:sz w:val="16"/>
                <w:szCs w:val="16"/>
                <w:lang w:val="hy-AM"/>
              </w:rPr>
            </w:pPr>
          </w:p>
        </w:tc>
        <w:tc>
          <w:tcPr>
            <w:tcW w:w="2835" w:type="dxa"/>
            <w:gridSpan w:val="2"/>
            <w:shd w:val="clear" w:color="auto" w:fill="auto"/>
          </w:tcPr>
          <w:p w14:paraId="74D61360" w14:textId="77777777" w:rsidR="008D693D" w:rsidRPr="002B5DD6" w:rsidRDefault="008D693D" w:rsidP="0065187C">
            <w:pPr>
              <w:jc w:val="center"/>
              <w:rPr>
                <w:rFonts w:ascii="GHEA Grapalat" w:hAnsi="GHEA Grapalat" w:cs="Garamond"/>
                <w:sz w:val="16"/>
                <w:szCs w:val="16"/>
                <w:lang w:val="hy-AM"/>
              </w:rPr>
            </w:pPr>
          </w:p>
        </w:tc>
        <w:tc>
          <w:tcPr>
            <w:tcW w:w="2268" w:type="dxa"/>
            <w:shd w:val="clear" w:color="auto" w:fill="auto"/>
          </w:tcPr>
          <w:p w14:paraId="53B236E5" w14:textId="77777777" w:rsidR="008D693D" w:rsidRPr="002B5DD6" w:rsidRDefault="008D693D" w:rsidP="0065187C">
            <w:pPr>
              <w:jc w:val="center"/>
              <w:rPr>
                <w:rFonts w:ascii="GHEA Grapalat" w:hAnsi="GHEA Grapalat" w:cs="Garamond"/>
                <w:sz w:val="16"/>
                <w:szCs w:val="16"/>
                <w:lang w:val="hy-AM"/>
              </w:rPr>
            </w:pPr>
          </w:p>
        </w:tc>
      </w:tr>
      <w:tr w:rsidR="008D693D" w:rsidRPr="00A47FF1" w14:paraId="2B96A17F" w14:textId="77777777" w:rsidTr="0065187C">
        <w:trPr>
          <w:cantSplit/>
        </w:trPr>
        <w:tc>
          <w:tcPr>
            <w:tcW w:w="959" w:type="dxa"/>
            <w:gridSpan w:val="3"/>
            <w:tcBorders>
              <w:right w:val="single" w:sz="4" w:space="0" w:color="auto"/>
            </w:tcBorders>
            <w:shd w:val="clear" w:color="auto" w:fill="auto"/>
          </w:tcPr>
          <w:p w14:paraId="10067671" w14:textId="77777777" w:rsidR="008D693D" w:rsidRPr="002B5DD6" w:rsidRDefault="008D693D" w:rsidP="0065187C">
            <w:pPr>
              <w:jc w:val="center"/>
              <w:rPr>
                <w:rFonts w:ascii="GHEA Grapalat" w:hAnsi="GHEA Grapalat" w:cs="Garamond"/>
                <w:sz w:val="16"/>
                <w:szCs w:val="16"/>
                <w:lang w:val="hy-AM"/>
              </w:rPr>
            </w:pPr>
          </w:p>
        </w:tc>
        <w:tc>
          <w:tcPr>
            <w:tcW w:w="850" w:type="dxa"/>
            <w:gridSpan w:val="2"/>
            <w:tcBorders>
              <w:right w:val="single" w:sz="4" w:space="0" w:color="auto"/>
            </w:tcBorders>
            <w:shd w:val="clear" w:color="auto" w:fill="auto"/>
          </w:tcPr>
          <w:p w14:paraId="62FA841F" w14:textId="77777777" w:rsidR="008D693D" w:rsidRPr="002B5DD6" w:rsidRDefault="008D693D" w:rsidP="0065187C">
            <w:pPr>
              <w:jc w:val="center"/>
              <w:rPr>
                <w:rFonts w:ascii="GHEA Grapalat" w:hAnsi="GHEA Grapalat" w:cs="Garamond"/>
                <w:sz w:val="16"/>
                <w:szCs w:val="16"/>
                <w:lang w:val="hy-AM"/>
              </w:rPr>
            </w:pPr>
          </w:p>
        </w:tc>
        <w:tc>
          <w:tcPr>
            <w:tcW w:w="1418" w:type="dxa"/>
            <w:tcBorders>
              <w:left w:val="single" w:sz="4" w:space="0" w:color="auto"/>
            </w:tcBorders>
            <w:shd w:val="clear" w:color="auto" w:fill="auto"/>
          </w:tcPr>
          <w:p w14:paraId="3FAB8682" w14:textId="77777777" w:rsidR="008D693D" w:rsidRPr="002B5DD6" w:rsidRDefault="008D693D" w:rsidP="0065187C">
            <w:pPr>
              <w:jc w:val="center"/>
              <w:rPr>
                <w:rFonts w:ascii="GHEA Grapalat" w:hAnsi="GHEA Grapalat" w:cs="Garamond"/>
                <w:sz w:val="16"/>
                <w:szCs w:val="16"/>
                <w:lang w:val="hy-AM"/>
              </w:rPr>
            </w:pPr>
          </w:p>
        </w:tc>
        <w:tc>
          <w:tcPr>
            <w:tcW w:w="1701" w:type="dxa"/>
            <w:gridSpan w:val="2"/>
            <w:shd w:val="clear" w:color="auto" w:fill="auto"/>
          </w:tcPr>
          <w:p w14:paraId="3253FC9F" w14:textId="77777777" w:rsidR="008D693D" w:rsidRPr="002B5DD6" w:rsidRDefault="008D693D" w:rsidP="0065187C">
            <w:pPr>
              <w:jc w:val="center"/>
              <w:rPr>
                <w:rFonts w:ascii="GHEA Grapalat" w:hAnsi="GHEA Grapalat" w:cs="Garamond"/>
                <w:sz w:val="16"/>
                <w:szCs w:val="16"/>
                <w:lang w:val="hy-AM"/>
              </w:rPr>
            </w:pPr>
          </w:p>
        </w:tc>
        <w:tc>
          <w:tcPr>
            <w:tcW w:w="2835" w:type="dxa"/>
            <w:gridSpan w:val="2"/>
            <w:shd w:val="clear" w:color="auto" w:fill="auto"/>
          </w:tcPr>
          <w:p w14:paraId="5B0F3FF8" w14:textId="77777777" w:rsidR="008D693D" w:rsidRPr="002B5DD6" w:rsidRDefault="008D693D" w:rsidP="0065187C">
            <w:pPr>
              <w:jc w:val="center"/>
              <w:rPr>
                <w:rFonts w:ascii="GHEA Grapalat" w:hAnsi="GHEA Grapalat" w:cs="Garamond"/>
                <w:sz w:val="16"/>
                <w:szCs w:val="16"/>
                <w:lang w:val="hy-AM"/>
              </w:rPr>
            </w:pPr>
          </w:p>
        </w:tc>
        <w:tc>
          <w:tcPr>
            <w:tcW w:w="2268" w:type="dxa"/>
            <w:shd w:val="clear" w:color="auto" w:fill="auto"/>
          </w:tcPr>
          <w:p w14:paraId="7315EF9F" w14:textId="77777777" w:rsidR="008D693D" w:rsidRPr="002B5DD6" w:rsidRDefault="008D693D" w:rsidP="0065187C">
            <w:pPr>
              <w:jc w:val="center"/>
              <w:rPr>
                <w:rFonts w:ascii="GHEA Grapalat" w:hAnsi="GHEA Grapalat" w:cs="Garamond"/>
                <w:sz w:val="16"/>
                <w:szCs w:val="16"/>
                <w:lang w:val="hy-AM"/>
              </w:rPr>
            </w:pPr>
          </w:p>
        </w:tc>
      </w:tr>
      <w:tr w:rsidR="008D693D" w:rsidRPr="00A47FF1" w14:paraId="3B9C8D88" w14:textId="77777777" w:rsidTr="0065187C">
        <w:trPr>
          <w:cantSplit/>
        </w:trPr>
        <w:tc>
          <w:tcPr>
            <w:tcW w:w="10031" w:type="dxa"/>
            <w:gridSpan w:val="11"/>
            <w:shd w:val="clear" w:color="auto" w:fill="D9D9D9"/>
          </w:tcPr>
          <w:p w14:paraId="4CBE4CFE" w14:textId="77777777" w:rsidR="008D693D" w:rsidRPr="002B5DD6" w:rsidRDefault="008D693D" w:rsidP="0065187C">
            <w:pPr>
              <w:ind w:left="284"/>
              <w:rPr>
                <w:rFonts w:ascii="GHEA Grapalat" w:hAnsi="GHEA Grapalat" w:cs="Garamond"/>
                <w:sz w:val="16"/>
                <w:szCs w:val="16"/>
                <w:lang w:val="hy-AM"/>
              </w:rPr>
            </w:pPr>
            <w:r w:rsidRPr="002B5DD6">
              <w:rPr>
                <w:rFonts w:ascii="GHEA Grapalat" w:eastAsia="MS Mincho" w:hAnsi="GHEA Grapalat" w:cs="MS Mincho"/>
                <w:sz w:val="16"/>
                <w:szCs w:val="16"/>
                <w:lang w:val="hy-AM"/>
              </w:rPr>
              <w:t>Շարունակական բնույթի հայեցողական ծախսերին չդասվող միջոցառումներ, այդ թվում՝</w:t>
            </w:r>
          </w:p>
        </w:tc>
      </w:tr>
      <w:tr w:rsidR="008D693D" w:rsidRPr="00A47FF1" w14:paraId="374CBA44" w14:textId="77777777" w:rsidTr="0065187C">
        <w:trPr>
          <w:cantSplit/>
        </w:trPr>
        <w:tc>
          <w:tcPr>
            <w:tcW w:w="959" w:type="dxa"/>
            <w:gridSpan w:val="3"/>
            <w:tcBorders>
              <w:right w:val="single" w:sz="4" w:space="0" w:color="auto"/>
            </w:tcBorders>
            <w:shd w:val="clear" w:color="auto" w:fill="auto"/>
          </w:tcPr>
          <w:p w14:paraId="7FEE6B66" w14:textId="77777777" w:rsidR="008D693D" w:rsidRPr="002B5DD6" w:rsidRDefault="008D693D" w:rsidP="0065187C">
            <w:pPr>
              <w:jc w:val="center"/>
              <w:rPr>
                <w:rFonts w:ascii="GHEA Grapalat" w:hAnsi="GHEA Grapalat" w:cs="Garamond"/>
                <w:sz w:val="16"/>
                <w:szCs w:val="16"/>
                <w:lang w:val="hy-AM"/>
              </w:rPr>
            </w:pPr>
          </w:p>
        </w:tc>
        <w:tc>
          <w:tcPr>
            <w:tcW w:w="850" w:type="dxa"/>
            <w:gridSpan w:val="2"/>
            <w:tcBorders>
              <w:right w:val="single" w:sz="4" w:space="0" w:color="auto"/>
            </w:tcBorders>
            <w:shd w:val="clear" w:color="auto" w:fill="auto"/>
          </w:tcPr>
          <w:p w14:paraId="789B35D1" w14:textId="77777777" w:rsidR="008D693D" w:rsidRPr="002B5DD6" w:rsidRDefault="008D693D" w:rsidP="0065187C">
            <w:pPr>
              <w:jc w:val="center"/>
              <w:rPr>
                <w:rFonts w:ascii="GHEA Grapalat" w:hAnsi="GHEA Grapalat" w:cs="Garamond"/>
                <w:sz w:val="16"/>
                <w:szCs w:val="16"/>
                <w:lang w:val="hy-AM"/>
              </w:rPr>
            </w:pPr>
          </w:p>
        </w:tc>
        <w:tc>
          <w:tcPr>
            <w:tcW w:w="1418" w:type="dxa"/>
            <w:tcBorders>
              <w:left w:val="single" w:sz="4" w:space="0" w:color="auto"/>
            </w:tcBorders>
            <w:shd w:val="clear" w:color="auto" w:fill="auto"/>
          </w:tcPr>
          <w:p w14:paraId="756C863D" w14:textId="77777777" w:rsidR="008D693D" w:rsidRPr="002B5DD6" w:rsidRDefault="008D693D" w:rsidP="0065187C">
            <w:pPr>
              <w:jc w:val="center"/>
              <w:rPr>
                <w:rFonts w:ascii="GHEA Grapalat" w:hAnsi="GHEA Grapalat" w:cs="Garamond"/>
                <w:sz w:val="16"/>
                <w:szCs w:val="16"/>
                <w:lang w:val="hy-AM"/>
              </w:rPr>
            </w:pPr>
          </w:p>
        </w:tc>
        <w:tc>
          <w:tcPr>
            <w:tcW w:w="1701" w:type="dxa"/>
            <w:gridSpan w:val="2"/>
            <w:shd w:val="clear" w:color="auto" w:fill="auto"/>
          </w:tcPr>
          <w:p w14:paraId="5F66C0FA" w14:textId="77777777" w:rsidR="008D693D" w:rsidRPr="002B5DD6" w:rsidRDefault="008D693D" w:rsidP="0065187C">
            <w:pPr>
              <w:jc w:val="center"/>
              <w:rPr>
                <w:rFonts w:ascii="GHEA Grapalat" w:hAnsi="GHEA Grapalat" w:cs="Garamond"/>
                <w:sz w:val="16"/>
                <w:szCs w:val="16"/>
                <w:lang w:val="hy-AM"/>
              </w:rPr>
            </w:pPr>
          </w:p>
        </w:tc>
        <w:tc>
          <w:tcPr>
            <w:tcW w:w="2835" w:type="dxa"/>
            <w:gridSpan w:val="2"/>
            <w:shd w:val="clear" w:color="auto" w:fill="auto"/>
          </w:tcPr>
          <w:p w14:paraId="0406298A" w14:textId="77777777" w:rsidR="008D693D" w:rsidRPr="002B5DD6" w:rsidRDefault="008D693D" w:rsidP="0065187C">
            <w:pPr>
              <w:jc w:val="center"/>
              <w:rPr>
                <w:rFonts w:ascii="GHEA Grapalat" w:hAnsi="GHEA Grapalat" w:cs="Garamond"/>
                <w:sz w:val="16"/>
                <w:szCs w:val="16"/>
                <w:lang w:val="hy-AM"/>
              </w:rPr>
            </w:pPr>
          </w:p>
        </w:tc>
        <w:tc>
          <w:tcPr>
            <w:tcW w:w="2268" w:type="dxa"/>
            <w:shd w:val="clear" w:color="auto" w:fill="auto"/>
          </w:tcPr>
          <w:p w14:paraId="7B744A20" w14:textId="77777777" w:rsidR="008D693D" w:rsidRPr="002B5DD6" w:rsidRDefault="008D693D" w:rsidP="0065187C">
            <w:pPr>
              <w:jc w:val="center"/>
              <w:rPr>
                <w:rFonts w:ascii="GHEA Grapalat" w:hAnsi="GHEA Grapalat" w:cs="Garamond"/>
                <w:sz w:val="16"/>
                <w:szCs w:val="16"/>
                <w:lang w:val="hy-AM"/>
              </w:rPr>
            </w:pPr>
          </w:p>
        </w:tc>
      </w:tr>
      <w:tr w:rsidR="008D693D" w:rsidRPr="00A47FF1" w14:paraId="12209D0F" w14:textId="77777777" w:rsidTr="0065187C">
        <w:trPr>
          <w:cantSplit/>
        </w:trPr>
        <w:tc>
          <w:tcPr>
            <w:tcW w:w="959" w:type="dxa"/>
            <w:gridSpan w:val="3"/>
            <w:tcBorders>
              <w:right w:val="single" w:sz="4" w:space="0" w:color="auto"/>
            </w:tcBorders>
            <w:shd w:val="clear" w:color="auto" w:fill="auto"/>
          </w:tcPr>
          <w:p w14:paraId="15929A4C" w14:textId="77777777" w:rsidR="008D693D" w:rsidRPr="002B5DD6" w:rsidRDefault="008D693D" w:rsidP="0065187C">
            <w:pPr>
              <w:jc w:val="center"/>
              <w:rPr>
                <w:rFonts w:ascii="GHEA Grapalat" w:hAnsi="GHEA Grapalat" w:cs="Garamond"/>
                <w:sz w:val="16"/>
                <w:szCs w:val="16"/>
                <w:lang w:val="hy-AM"/>
              </w:rPr>
            </w:pPr>
          </w:p>
        </w:tc>
        <w:tc>
          <w:tcPr>
            <w:tcW w:w="850" w:type="dxa"/>
            <w:gridSpan w:val="2"/>
            <w:tcBorders>
              <w:right w:val="single" w:sz="4" w:space="0" w:color="auto"/>
            </w:tcBorders>
            <w:shd w:val="clear" w:color="auto" w:fill="auto"/>
          </w:tcPr>
          <w:p w14:paraId="3436160C" w14:textId="77777777" w:rsidR="008D693D" w:rsidRPr="002B5DD6" w:rsidRDefault="008D693D" w:rsidP="0065187C">
            <w:pPr>
              <w:jc w:val="center"/>
              <w:rPr>
                <w:rFonts w:ascii="GHEA Grapalat" w:hAnsi="GHEA Grapalat" w:cs="Garamond"/>
                <w:sz w:val="16"/>
                <w:szCs w:val="16"/>
                <w:lang w:val="hy-AM"/>
              </w:rPr>
            </w:pPr>
          </w:p>
        </w:tc>
        <w:tc>
          <w:tcPr>
            <w:tcW w:w="1418" w:type="dxa"/>
            <w:tcBorders>
              <w:left w:val="single" w:sz="4" w:space="0" w:color="auto"/>
            </w:tcBorders>
            <w:shd w:val="clear" w:color="auto" w:fill="auto"/>
          </w:tcPr>
          <w:p w14:paraId="19F8AC4B" w14:textId="77777777" w:rsidR="008D693D" w:rsidRPr="002B5DD6" w:rsidRDefault="008D693D" w:rsidP="0065187C">
            <w:pPr>
              <w:jc w:val="center"/>
              <w:rPr>
                <w:rFonts w:ascii="GHEA Grapalat" w:hAnsi="GHEA Grapalat" w:cs="Garamond"/>
                <w:sz w:val="16"/>
                <w:szCs w:val="16"/>
                <w:lang w:val="hy-AM"/>
              </w:rPr>
            </w:pPr>
          </w:p>
        </w:tc>
        <w:tc>
          <w:tcPr>
            <w:tcW w:w="1701" w:type="dxa"/>
            <w:gridSpan w:val="2"/>
            <w:shd w:val="clear" w:color="auto" w:fill="auto"/>
          </w:tcPr>
          <w:p w14:paraId="73F67C3B" w14:textId="77777777" w:rsidR="008D693D" w:rsidRPr="002B5DD6" w:rsidRDefault="008D693D" w:rsidP="0065187C">
            <w:pPr>
              <w:jc w:val="center"/>
              <w:rPr>
                <w:rFonts w:ascii="GHEA Grapalat" w:hAnsi="GHEA Grapalat" w:cs="Garamond"/>
                <w:sz w:val="16"/>
                <w:szCs w:val="16"/>
                <w:lang w:val="hy-AM"/>
              </w:rPr>
            </w:pPr>
          </w:p>
        </w:tc>
        <w:tc>
          <w:tcPr>
            <w:tcW w:w="2835" w:type="dxa"/>
            <w:gridSpan w:val="2"/>
            <w:shd w:val="clear" w:color="auto" w:fill="auto"/>
          </w:tcPr>
          <w:p w14:paraId="5208CC1C" w14:textId="77777777" w:rsidR="008D693D" w:rsidRPr="002B5DD6" w:rsidRDefault="008D693D" w:rsidP="0065187C">
            <w:pPr>
              <w:jc w:val="center"/>
              <w:rPr>
                <w:rFonts w:ascii="GHEA Grapalat" w:hAnsi="GHEA Grapalat" w:cs="Garamond"/>
                <w:sz w:val="16"/>
                <w:szCs w:val="16"/>
                <w:lang w:val="hy-AM"/>
              </w:rPr>
            </w:pPr>
          </w:p>
        </w:tc>
        <w:tc>
          <w:tcPr>
            <w:tcW w:w="2268" w:type="dxa"/>
            <w:shd w:val="clear" w:color="auto" w:fill="auto"/>
          </w:tcPr>
          <w:p w14:paraId="368B1E92" w14:textId="77777777" w:rsidR="008D693D" w:rsidRPr="002B5DD6" w:rsidRDefault="008D693D" w:rsidP="0065187C">
            <w:pPr>
              <w:jc w:val="center"/>
              <w:rPr>
                <w:rFonts w:ascii="GHEA Grapalat" w:hAnsi="GHEA Grapalat" w:cs="Garamond"/>
                <w:sz w:val="16"/>
                <w:szCs w:val="16"/>
                <w:lang w:val="hy-AM"/>
              </w:rPr>
            </w:pPr>
          </w:p>
        </w:tc>
      </w:tr>
    </w:tbl>
    <w:p w14:paraId="7154FB18" w14:textId="350921F0" w:rsidR="00225F0E" w:rsidRPr="006F4E6D" w:rsidRDefault="00682EBF" w:rsidP="006F4E6D">
      <w:pPr>
        <w:pStyle w:val="Heading1"/>
        <w:shd w:val="clear" w:color="auto" w:fill="002060"/>
        <w:rPr>
          <w:rFonts w:ascii="GHEA Grapalat" w:hAnsi="GHEA Grapalat" w:cs="Sylfaen"/>
          <w:color w:val="FFFFFF" w:themeColor="background1"/>
          <w:sz w:val="22"/>
          <w:szCs w:val="22"/>
          <w:lang w:val="hy-AM"/>
        </w:rPr>
      </w:pPr>
      <w:bookmarkStart w:id="12" w:name="_Toc125443013"/>
      <w:bookmarkStart w:id="13" w:name="_Toc125443422"/>
      <w:bookmarkStart w:id="14" w:name="_Toc61338403"/>
      <w:r w:rsidRPr="00881CB5">
        <w:rPr>
          <w:rFonts w:ascii="GHEA Grapalat" w:hAnsi="GHEA Grapalat" w:cs="Sylfaen"/>
          <w:color w:val="FFFFFF" w:themeColor="background1"/>
          <w:sz w:val="22"/>
          <w:szCs w:val="22"/>
          <w:lang w:val="hy-AM"/>
        </w:rPr>
        <w:t>7</w:t>
      </w:r>
      <w:r w:rsidR="00232FD0" w:rsidRPr="00881CB5">
        <w:rPr>
          <w:rFonts w:ascii="GHEA Grapalat" w:hAnsi="GHEA Grapalat" w:cs="Sylfaen"/>
          <w:color w:val="FFFFFF" w:themeColor="background1"/>
          <w:sz w:val="22"/>
          <w:szCs w:val="22"/>
          <w:lang w:val="hy-AM"/>
        </w:rPr>
        <w:t>. ԱՐՏԱՔԻՆ ԱՂԲՅՈՒՐՆԵՐԻՑ` ՊԵՏԱԿԱՆ ԲՅՈՒՋԵ ՍՏԱՑՎՈՂ ՎԱՐԿԵՐԻ ԵՎ ԴՐԱՄԱՇՆՈՐՀՆԵՐԻ ՀԱՇՎԻՆ ԻՐԱԿԱՆԱՑՎԵԼԻՔ ԾՐԱԳՐԵՐԸ/ ՄԻՋՈՑԱՌՈՒՄՆԵՐԸ</w:t>
      </w:r>
      <w:bookmarkEnd w:id="12"/>
      <w:bookmarkEnd w:id="13"/>
    </w:p>
    <w:p w14:paraId="29B0F72D" w14:textId="77777777" w:rsidR="008B3E3E" w:rsidRPr="0081715B" w:rsidRDefault="008A5FC5" w:rsidP="0026729A">
      <w:pPr>
        <w:ind w:firstLine="720"/>
        <w:jc w:val="both"/>
        <w:rPr>
          <w:rFonts w:ascii="GHEA Grapalat" w:hAnsi="GHEA Grapalat" w:cs="Sylfaen"/>
          <w:i/>
          <w:color w:val="000000" w:themeColor="text1"/>
          <w:kern w:val="16"/>
          <w:sz w:val="22"/>
          <w:szCs w:val="20"/>
          <w:lang w:val="hy-AM"/>
        </w:rPr>
      </w:pPr>
      <w:r w:rsidRPr="0081715B">
        <w:rPr>
          <w:rFonts w:ascii="GHEA Grapalat" w:hAnsi="GHEA Grapalat" w:cs="Sylfaen"/>
          <w:i/>
          <w:color w:val="000000" w:themeColor="text1"/>
          <w:kern w:val="16"/>
          <w:sz w:val="22"/>
          <w:szCs w:val="20"/>
          <w:lang w:val="hy-AM"/>
        </w:rPr>
        <w:t xml:space="preserve">Երևանի </w:t>
      </w:r>
      <w:r w:rsidRPr="0081715B">
        <w:rPr>
          <w:rFonts w:ascii="GHEA Grapalat" w:hAnsi="GHEA Grapalat"/>
          <w:i/>
          <w:color w:val="000000" w:themeColor="text1"/>
          <w:sz w:val="22"/>
          <w:szCs w:val="20"/>
          <w:lang w:val="hy-AM" w:eastAsia="x-none"/>
        </w:rPr>
        <w:t>էներգաարդյունավետության</w:t>
      </w:r>
      <w:r w:rsidRPr="0081715B">
        <w:rPr>
          <w:rFonts w:ascii="GHEA Grapalat" w:hAnsi="GHEA Grapalat" w:cs="Sylfaen"/>
          <w:color w:val="000000" w:themeColor="text1"/>
          <w:sz w:val="28"/>
          <w:szCs w:val="28"/>
          <w:lang w:val="hy-AM"/>
        </w:rPr>
        <w:t xml:space="preserve"> </w:t>
      </w:r>
      <w:r w:rsidRPr="0081715B">
        <w:rPr>
          <w:rFonts w:ascii="GHEA Grapalat" w:hAnsi="GHEA Grapalat" w:cs="Sylfaen"/>
          <w:i/>
          <w:color w:val="000000" w:themeColor="text1"/>
          <w:kern w:val="16"/>
          <w:sz w:val="22"/>
          <w:szCs w:val="20"/>
          <w:lang w:val="hy-AM"/>
        </w:rPr>
        <w:t>ծրագրի</w:t>
      </w:r>
      <w:r w:rsidR="00142E16" w:rsidRPr="0081715B">
        <w:rPr>
          <w:rFonts w:ascii="GHEA Grapalat" w:hAnsi="GHEA Grapalat" w:cs="Sylfaen"/>
          <w:i/>
          <w:color w:val="000000" w:themeColor="text1"/>
          <w:kern w:val="16"/>
          <w:sz w:val="22"/>
          <w:szCs w:val="20"/>
          <w:lang w:val="hy-AM"/>
        </w:rPr>
        <w:t xml:space="preserve"> ընդհանուր արժեքը կազմում է 37.1 միլիոն Եվրո, որից</w:t>
      </w:r>
      <w:r w:rsidRPr="0081715B">
        <w:rPr>
          <w:rFonts w:ascii="GHEA Grapalat" w:hAnsi="GHEA Grapalat" w:cs="Sylfaen"/>
          <w:i/>
          <w:color w:val="000000" w:themeColor="text1"/>
          <w:kern w:val="16"/>
          <w:sz w:val="22"/>
          <w:szCs w:val="20"/>
          <w:lang w:val="hy-AM"/>
        </w:rPr>
        <w:t>՝</w:t>
      </w:r>
      <w:r w:rsidR="008B3E3E" w:rsidRPr="0081715B">
        <w:rPr>
          <w:rFonts w:ascii="GHEA Grapalat" w:hAnsi="GHEA Grapalat" w:cs="Sylfaen"/>
          <w:i/>
          <w:color w:val="000000" w:themeColor="text1"/>
          <w:kern w:val="16"/>
          <w:sz w:val="22"/>
          <w:szCs w:val="20"/>
          <w:lang w:val="hy-AM"/>
        </w:rPr>
        <w:t xml:space="preserve"> </w:t>
      </w:r>
    </w:p>
    <w:p w14:paraId="41E590C7" w14:textId="7DF37229" w:rsidR="008A5FC5" w:rsidRPr="0026729A" w:rsidRDefault="00142E16" w:rsidP="0026729A">
      <w:pPr>
        <w:pStyle w:val="ListParagraph"/>
        <w:numPr>
          <w:ilvl w:val="0"/>
          <w:numId w:val="6"/>
        </w:numPr>
        <w:jc w:val="both"/>
        <w:rPr>
          <w:rFonts w:ascii="GHEA Grapalat" w:hAnsi="GHEA Grapalat" w:cs="Sylfaen"/>
          <w:i/>
          <w:color w:val="000000" w:themeColor="text1"/>
          <w:kern w:val="16"/>
          <w:sz w:val="22"/>
          <w:szCs w:val="20"/>
          <w:lang w:val="hy-AM"/>
        </w:rPr>
      </w:pPr>
      <w:r w:rsidRPr="0026729A">
        <w:rPr>
          <w:rFonts w:ascii="GHEA Grapalat" w:hAnsi="GHEA Grapalat" w:cs="Sylfaen"/>
          <w:i/>
          <w:color w:val="000000" w:themeColor="text1"/>
          <w:kern w:val="16"/>
          <w:sz w:val="22"/>
          <w:szCs w:val="20"/>
          <w:lang w:val="hy-AM"/>
        </w:rPr>
        <w:t xml:space="preserve">Եվրոպական ներդրումային բանկի </w:t>
      </w:r>
      <w:r w:rsidR="008B3E3E" w:rsidRPr="0026729A">
        <w:rPr>
          <w:rFonts w:ascii="GHEA Grapalat" w:hAnsi="GHEA Grapalat" w:cs="Sylfaen"/>
          <w:i/>
          <w:color w:val="000000" w:themeColor="text1"/>
          <w:kern w:val="16"/>
          <w:sz w:val="22"/>
          <w:szCs w:val="20"/>
          <w:lang w:val="hy-AM"/>
        </w:rPr>
        <w:t xml:space="preserve">վարկային </w:t>
      </w:r>
      <w:r w:rsidR="008A5FC5" w:rsidRPr="0026729A">
        <w:rPr>
          <w:rFonts w:ascii="GHEA Grapalat" w:hAnsi="GHEA Grapalat" w:cs="Sylfaen"/>
          <w:i/>
          <w:color w:val="000000" w:themeColor="text1"/>
          <w:kern w:val="16"/>
          <w:sz w:val="22"/>
          <w:szCs w:val="20"/>
          <w:lang w:val="hy-AM"/>
        </w:rPr>
        <w:t>միջոցներ</w:t>
      </w:r>
      <w:r w:rsidRPr="0026729A">
        <w:rPr>
          <w:rFonts w:ascii="GHEA Grapalat" w:hAnsi="GHEA Grapalat" w:cs="Sylfaen"/>
          <w:i/>
          <w:color w:val="000000" w:themeColor="text1"/>
          <w:kern w:val="16"/>
          <w:sz w:val="22"/>
          <w:szCs w:val="20"/>
          <w:lang w:val="hy-AM"/>
        </w:rPr>
        <w:t>ը</w:t>
      </w:r>
      <w:r w:rsidR="008A5FC5" w:rsidRPr="0026729A">
        <w:rPr>
          <w:rFonts w:ascii="GHEA Grapalat" w:hAnsi="GHEA Grapalat" w:cs="Sylfaen"/>
          <w:i/>
          <w:color w:val="000000" w:themeColor="text1"/>
          <w:kern w:val="16"/>
          <w:sz w:val="22"/>
          <w:szCs w:val="20"/>
          <w:lang w:val="hy-AM"/>
        </w:rPr>
        <w:t xml:space="preserve"> </w:t>
      </w:r>
      <w:r w:rsidRPr="0026729A">
        <w:rPr>
          <w:rFonts w:ascii="GHEA Grapalat" w:hAnsi="GHEA Grapalat" w:cs="Sylfaen"/>
          <w:i/>
          <w:color w:val="000000" w:themeColor="text1"/>
          <w:kern w:val="16"/>
          <w:sz w:val="22"/>
          <w:szCs w:val="20"/>
          <w:lang w:val="hy-AM"/>
        </w:rPr>
        <w:t>կազմում են</w:t>
      </w:r>
      <w:r w:rsidR="008A5FC5" w:rsidRPr="0026729A">
        <w:rPr>
          <w:rFonts w:ascii="GHEA Grapalat" w:hAnsi="GHEA Grapalat" w:cs="Sylfaen"/>
          <w:i/>
          <w:color w:val="000000" w:themeColor="text1"/>
          <w:kern w:val="16"/>
          <w:sz w:val="22"/>
          <w:szCs w:val="20"/>
          <w:lang w:val="hy-AM"/>
        </w:rPr>
        <w:t xml:space="preserve"> </w:t>
      </w:r>
      <w:r w:rsidRPr="0026729A">
        <w:rPr>
          <w:rFonts w:ascii="GHEA Grapalat" w:hAnsi="GHEA Grapalat" w:cs="Sylfaen"/>
          <w:i/>
          <w:color w:val="000000" w:themeColor="text1"/>
          <w:kern w:val="16"/>
          <w:sz w:val="22"/>
          <w:szCs w:val="20"/>
          <w:lang w:val="hy-AM"/>
        </w:rPr>
        <w:t>2</w:t>
      </w:r>
      <w:r w:rsidR="008A5FC5" w:rsidRPr="0026729A">
        <w:rPr>
          <w:rFonts w:ascii="GHEA Grapalat" w:hAnsi="GHEA Grapalat" w:cs="Sylfaen"/>
          <w:i/>
          <w:color w:val="000000" w:themeColor="text1"/>
          <w:kern w:val="16"/>
          <w:sz w:val="22"/>
          <w:szCs w:val="20"/>
          <w:lang w:val="hy-AM"/>
        </w:rPr>
        <w:t>5.</w:t>
      </w:r>
      <w:r w:rsidRPr="0026729A">
        <w:rPr>
          <w:rFonts w:ascii="GHEA Grapalat" w:hAnsi="GHEA Grapalat" w:cs="Sylfaen"/>
          <w:i/>
          <w:color w:val="000000" w:themeColor="text1"/>
          <w:kern w:val="16"/>
          <w:sz w:val="22"/>
          <w:szCs w:val="20"/>
          <w:lang w:val="hy-AM"/>
        </w:rPr>
        <w:t>0</w:t>
      </w:r>
      <w:r w:rsidR="008A5FC5" w:rsidRPr="0026729A">
        <w:rPr>
          <w:rFonts w:ascii="GHEA Grapalat" w:hAnsi="GHEA Grapalat" w:cs="Sylfaen"/>
          <w:i/>
          <w:color w:val="000000" w:themeColor="text1"/>
          <w:kern w:val="16"/>
          <w:sz w:val="22"/>
          <w:szCs w:val="20"/>
          <w:lang w:val="hy-AM"/>
        </w:rPr>
        <w:t xml:space="preserve"> մլն. </w:t>
      </w:r>
      <w:r w:rsidRPr="0026729A">
        <w:rPr>
          <w:rFonts w:ascii="GHEA Grapalat" w:hAnsi="GHEA Grapalat" w:cs="Sylfaen"/>
          <w:i/>
          <w:color w:val="000000" w:themeColor="text1"/>
          <w:kern w:val="16"/>
          <w:sz w:val="22"/>
          <w:szCs w:val="20"/>
          <w:lang w:val="hy-AM"/>
        </w:rPr>
        <w:t>Եվրո</w:t>
      </w:r>
      <w:r w:rsidR="008A5FC5" w:rsidRPr="0026729A">
        <w:rPr>
          <w:rFonts w:ascii="GHEA Grapalat" w:hAnsi="GHEA Grapalat" w:cs="Sylfaen"/>
          <w:i/>
          <w:color w:val="000000" w:themeColor="text1"/>
          <w:kern w:val="16"/>
          <w:sz w:val="22"/>
          <w:szCs w:val="20"/>
          <w:lang w:val="hy-AM"/>
        </w:rPr>
        <w:t>,</w:t>
      </w:r>
    </w:p>
    <w:p w14:paraId="6DEC148E" w14:textId="08680F8E" w:rsidR="008B3E3E" w:rsidRPr="0026729A" w:rsidRDefault="00AF7094" w:rsidP="0026729A">
      <w:pPr>
        <w:pStyle w:val="ListParagraph"/>
        <w:numPr>
          <w:ilvl w:val="0"/>
          <w:numId w:val="6"/>
        </w:numPr>
        <w:jc w:val="both"/>
        <w:rPr>
          <w:rFonts w:ascii="GHEA Grapalat" w:hAnsi="GHEA Grapalat" w:cs="Sylfaen"/>
          <w:i/>
          <w:color w:val="000000" w:themeColor="text1"/>
          <w:kern w:val="16"/>
          <w:sz w:val="22"/>
          <w:szCs w:val="20"/>
          <w:lang w:val="hy-AM"/>
        </w:rPr>
      </w:pPr>
      <w:r w:rsidRPr="0026729A">
        <w:rPr>
          <w:rFonts w:ascii="GHEA Grapalat" w:hAnsi="GHEA Grapalat" w:cs="Sylfaen"/>
          <w:i/>
          <w:color w:val="000000" w:themeColor="text1"/>
          <w:kern w:val="16"/>
          <w:sz w:val="22"/>
          <w:szCs w:val="20"/>
          <w:lang w:val="hy-AM"/>
        </w:rPr>
        <w:t>Հարևանության ներդրումային հիմնադրամից</w:t>
      </w:r>
      <w:r w:rsidRPr="0026729A">
        <w:rPr>
          <w:rFonts w:ascii="Sylfaen" w:hAnsi="Sylfaen"/>
          <w:color w:val="000000" w:themeColor="text1"/>
          <w:lang w:val="hy-AM"/>
        </w:rPr>
        <w:t xml:space="preserve"> </w:t>
      </w:r>
      <w:r w:rsidR="008B3E3E" w:rsidRPr="0026729A">
        <w:rPr>
          <w:rFonts w:ascii="GHEA Grapalat" w:hAnsi="GHEA Grapalat" w:cs="Sylfaen"/>
          <w:i/>
          <w:color w:val="000000" w:themeColor="text1"/>
          <w:kern w:val="16"/>
          <w:sz w:val="22"/>
          <w:szCs w:val="20"/>
          <w:lang w:val="hy-AM"/>
        </w:rPr>
        <w:t>դրամաշնորհային միջոցները կազմում են 10.1 մլն. Եվրո,</w:t>
      </w:r>
    </w:p>
    <w:p w14:paraId="6591A040" w14:textId="1CA83B96" w:rsidR="008B3E3E" w:rsidRPr="0026729A" w:rsidRDefault="008B3E3E" w:rsidP="0026729A">
      <w:pPr>
        <w:pStyle w:val="ListParagraph"/>
        <w:numPr>
          <w:ilvl w:val="0"/>
          <w:numId w:val="6"/>
        </w:numPr>
        <w:jc w:val="both"/>
        <w:rPr>
          <w:rFonts w:ascii="GHEA Grapalat" w:hAnsi="GHEA Grapalat" w:cs="Sylfaen"/>
          <w:i/>
          <w:color w:val="000000" w:themeColor="text1"/>
          <w:kern w:val="16"/>
          <w:sz w:val="22"/>
          <w:szCs w:val="20"/>
          <w:lang w:val="hy-AM"/>
        </w:rPr>
      </w:pPr>
      <w:r w:rsidRPr="0026729A">
        <w:rPr>
          <w:rFonts w:ascii="GHEA Grapalat" w:hAnsi="GHEA Grapalat" w:cs="Sylfaen"/>
          <w:i/>
          <w:color w:val="000000" w:themeColor="text1"/>
          <w:kern w:val="16"/>
          <w:sz w:val="22"/>
          <w:szCs w:val="20"/>
          <w:lang w:val="hy-AM"/>
        </w:rPr>
        <w:t>Երևան համայնքի միջոցները կազմում են 2.0 մլն. Եվրո:</w:t>
      </w:r>
    </w:p>
    <w:p w14:paraId="1EEFF2FE" w14:textId="134C4E90" w:rsidR="008A5FC5" w:rsidRPr="0026729A" w:rsidRDefault="008A5FC5" w:rsidP="0026729A">
      <w:pPr>
        <w:pStyle w:val="ListParagraph"/>
        <w:numPr>
          <w:ilvl w:val="0"/>
          <w:numId w:val="6"/>
        </w:numPr>
        <w:jc w:val="both"/>
        <w:rPr>
          <w:rFonts w:ascii="GHEA Grapalat" w:hAnsi="GHEA Grapalat" w:cs="Sylfaen"/>
          <w:i/>
          <w:color w:val="000000" w:themeColor="text1"/>
          <w:kern w:val="16"/>
          <w:sz w:val="22"/>
          <w:szCs w:val="20"/>
          <w:lang w:val="hy-AM"/>
        </w:rPr>
      </w:pPr>
      <w:r w:rsidRPr="0026729A">
        <w:rPr>
          <w:rFonts w:ascii="GHEA Grapalat" w:hAnsi="GHEA Grapalat" w:cs="Sylfaen"/>
          <w:i/>
          <w:color w:val="000000" w:themeColor="text1"/>
          <w:kern w:val="16"/>
          <w:sz w:val="22"/>
          <w:szCs w:val="20"/>
          <w:lang w:val="hy-AM"/>
        </w:rPr>
        <w:t>ՀՀ կառավարության</w:t>
      </w:r>
      <w:r w:rsidR="008B3E3E" w:rsidRPr="0026729A">
        <w:rPr>
          <w:rFonts w:ascii="GHEA Grapalat" w:hAnsi="GHEA Grapalat" w:cs="Sylfaen"/>
          <w:i/>
          <w:color w:val="000000" w:themeColor="text1"/>
          <w:kern w:val="16"/>
          <w:sz w:val="22"/>
          <w:szCs w:val="20"/>
          <w:lang w:val="hy-AM"/>
        </w:rPr>
        <w:t xml:space="preserve"> կողմից</w:t>
      </w:r>
      <w:r w:rsidRPr="0026729A">
        <w:rPr>
          <w:rFonts w:ascii="GHEA Grapalat" w:hAnsi="GHEA Grapalat" w:cs="Sylfaen"/>
          <w:i/>
          <w:color w:val="000000" w:themeColor="text1"/>
          <w:kern w:val="16"/>
          <w:sz w:val="22"/>
          <w:szCs w:val="20"/>
          <w:lang w:val="hy-AM"/>
        </w:rPr>
        <w:t xml:space="preserve"> համաֆինանսավո</w:t>
      </w:r>
      <w:r w:rsidR="008B3E3E" w:rsidRPr="0026729A">
        <w:rPr>
          <w:rFonts w:ascii="GHEA Grapalat" w:hAnsi="GHEA Grapalat" w:cs="Sylfaen"/>
          <w:i/>
          <w:color w:val="000000" w:themeColor="text1"/>
          <w:kern w:val="16"/>
          <w:sz w:val="22"/>
          <w:szCs w:val="20"/>
          <w:lang w:val="hy-AM"/>
        </w:rPr>
        <w:t>րելու է առաջացող հարկերի, տուրքերի, պարտադիր վճարների մասով:</w:t>
      </w:r>
      <w:r w:rsidRPr="0026729A">
        <w:rPr>
          <w:rFonts w:ascii="GHEA Grapalat" w:hAnsi="GHEA Grapalat" w:cs="Sylfaen"/>
          <w:i/>
          <w:color w:val="000000" w:themeColor="text1"/>
          <w:kern w:val="16"/>
          <w:sz w:val="22"/>
          <w:szCs w:val="20"/>
          <w:lang w:val="hy-AM"/>
        </w:rPr>
        <w:t xml:space="preserve"> </w:t>
      </w:r>
    </w:p>
    <w:p w14:paraId="08EFE617" w14:textId="5468C304" w:rsidR="00232FD0" w:rsidRPr="0081715B" w:rsidRDefault="008A5FC5" w:rsidP="0026729A">
      <w:pPr>
        <w:ind w:firstLine="720"/>
        <w:jc w:val="both"/>
        <w:rPr>
          <w:rFonts w:ascii="GHEA Grapalat" w:hAnsi="GHEA Grapalat" w:cs="Sylfaen"/>
          <w:i/>
          <w:color w:val="000000" w:themeColor="text1"/>
          <w:kern w:val="16"/>
          <w:sz w:val="22"/>
          <w:szCs w:val="20"/>
          <w:lang w:val="hy-AM"/>
        </w:rPr>
      </w:pPr>
      <w:r w:rsidRPr="0081715B">
        <w:rPr>
          <w:rFonts w:ascii="GHEA Grapalat" w:hAnsi="GHEA Grapalat" w:cs="Sylfaen"/>
          <w:i/>
          <w:color w:val="000000" w:themeColor="text1"/>
          <w:kern w:val="16"/>
          <w:sz w:val="22"/>
          <w:szCs w:val="20"/>
          <w:lang w:val="hy-AM"/>
        </w:rPr>
        <w:t>Վարկային համաձայնագիրը գտնվում է վավերացման փուլում</w:t>
      </w:r>
      <w:r w:rsidR="00FB07EB" w:rsidRPr="0081715B">
        <w:rPr>
          <w:rFonts w:ascii="GHEA Grapalat" w:hAnsi="GHEA Grapalat" w:cs="Sylfaen"/>
          <w:i/>
          <w:color w:val="000000" w:themeColor="text1"/>
          <w:kern w:val="16"/>
          <w:sz w:val="22"/>
          <w:szCs w:val="20"/>
          <w:lang w:val="hy-AM"/>
        </w:rPr>
        <w:t>, որից</w:t>
      </w:r>
      <w:r w:rsidRPr="0081715B">
        <w:rPr>
          <w:rFonts w:ascii="GHEA Grapalat" w:hAnsi="GHEA Grapalat" w:cs="Sylfaen"/>
          <w:i/>
          <w:color w:val="000000" w:themeColor="text1"/>
          <w:kern w:val="16"/>
          <w:sz w:val="22"/>
          <w:szCs w:val="20"/>
          <w:lang w:val="hy-AM"/>
        </w:rPr>
        <w:t xml:space="preserve"> հետո միայն հնարավոր է մրցութային գործընթացները: Այդ իսկ պատճառով ծրագրի շրջանակներում դեռևս կնքված պայմանագրեր առկա չեն: </w:t>
      </w:r>
    </w:p>
    <w:p w14:paraId="4B643597" w14:textId="30755F2C" w:rsidR="00232FD0" w:rsidRPr="00A36E2C" w:rsidRDefault="00B734D2" w:rsidP="00A36E2C">
      <w:pPr>
        <w:pStyle w:val="Heading1"/>
        <w:shd w:val="clear" w:color="auto" w:fill="002060"/>
        <w:rPr>
          <w:rFonts w:ascii="GHEA Grapalat" w:hAnsi="GHEA Grapalat" w:cs="Sylfaen"/>
          <w:color w:val="FFFFFF" w:themeColor="background1"/>
          <w:sz w:val="22"/>
          <w:szCs w:val="22"/>
          <w:lang w:val="hy-AM"/>
        </w:rPr>
      </w:pPr>
      <w:bookmarkStart w:id="15" w:name="_Toc125443014"/>
      <w:bookmarkStart w:id="16" w:name="_Toc125443423"/>
      <w:r w:rsidRPr="00B734D2">
        <w:rPr>
          <w:noProof/>
        </w:rPr>
        <w:lastRenderedPageBreak/>
        <w:drawing>
          <wp:anchor distT="0" distB="0" distL="114300" distR="114300" simplePos="0" relativeHeight="251658240" behindDoc="0" locked="0" layoutInCell="1" allowOverlap="1" wp14:anchorId="000715F1" wp14:editId="67729E27">
            <wp:simplePos x="0" y="0"/>
            <wp:positionH relativeFrom="margin">
              <wp:align>left</wp:align>
            </wp:positionH>
            <wp:positionV relativeFrom="paragraph">
              <wp:posOffset>522605</wp:posOffset>
            </wp:positionV>
            <wp:extent cx="5943600" cy="2228850"/>
            <wp:effectExtent l="0" t="0" r="0" b="0"/>
            <wp:wrapThrough wrapText="bothSides">
              <wp:wrapPolygon edited="0">
                <wp:start x="0" y="0"/>
                <wp:lineTo x="0" y="21415"/>
                <wp:lineTo x="21531" y="21415"/>
                <wp:lineTo x="21531" y="0"/>
                <wp:lineTo x="0" y="0"/>
              </wp:wrapPolygon>
            </wp:wrapThrough>
            <wp:docPr id="16465341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2EBF" w:rsidRPr="00881CB5">
        <w:rPr>
          <w:rFonts w:ascii="GHEA Grapalat" w:hAnsi="GHEA Grapalat" w:cs="Sylfaen"/>
          <w:color w:val="FFFFFF" w:themeColor="background1"/>
          <w:sz w:val="22"/>
          <w:szCs w:val="22"/>
          <w:lang w:val="hy-AM"/>
        </w:rPr>
        <w:t>8</w:t>
      </w:r>
      <w:r w:rsidR="00232FD0" w:rsidRPr="00881CB5">
        <w:rPr>
          <w:rFonts w:ascii="GHEA Grapalat" w:hAnsi="GHEA Grapalat" w:cs="Sylfaen"/>
          <w:color w:val="FFFFFF" w:themeColor="background1"/>
          <w:sz w:val="22"/>
          <w:szCs w:val="22"/>
          <w:lang w:val="hy-AM"/>
        </w:rPr>
        <w:t>. ՄԺԾԾ ԺԱՄԱՆԱԿԱՀԱՏՎԱԾՈՒՄ ՖԻՆԱՆՍԱԿԱՆ ՊԱՀԱՆՋՆԵՐԻ ԱՄՓՈՓՈՒՄ</w:t>
      </w:r>
      <w:bookmarkEnd w:id="14"/>
      <w:bookmarkEnd w:id="15"/>
      <w:bookmarkEnd w:id="16"/>
    </w:p>
    <w:p w14:paraId="23DC3C44" w14:textId="77777777" w:rsidR="00C03331" w:rsidRDefault="00C03331" w:rsidP="00881CB5">
      <w:pPr>
        <w:pStyle w:val="Heading1"/>
        <w:shd w:val="clear" w:color="auto" w:fill="002060"/>
        <w:rPr>
          <w:rFonts w:ascii="GHEA Grapalat" w:hAnsi="GHEA Grapalat" w:cs="Sylfaen"/>
          <w:color w:val="FFFFFF" w:themeColor="background1"/>
          <w:sz w:val="22"/>
          <w:szCs w:val="22"/>
          <w:lang w:val="hy-AM"/>
        </w:rPr>
      </w:pPr>
      <w:bookmarkStart w:id="17" w:name="_Toc125443015"/>
      <w:bookmarkStart w:id="18" w:name="_Toc125443424"/>
    </w:p>
    <w:p w14:paraId="5E68B087" w14:textId="633222AD" w:rsidR="00232FD0" w:rsidRPr="00881CB5" w:rsidRDefault="00682EBF" w:rsidP="00881CB5">
      <w:pPr>
        <w:pStyle w:val="Heading1"/>
        <w:shd w:val="clear" w:color="auto" w:fill="002060"/>
        <w:rPr>
          <w:rFonts w:ascii="GHEA Grapalat" w:hAnsi="GHEA Grapalat" w:cs="Sylfaen"/>
          <w:color w:val="FFFFFF" w:themeColor="background1"/>
          <w:sz w:val="22"/>
          <w:szCs w:val="22"/>
          <w:lang w:val="hy-AM"/>
        </w:rPr>
      </w:pPr>
      <w:r w:rsidRPr="00881CB5">
        <w:rPr>
          <w:rFonts w:ascii="GHEA Grapalat" w:hAnsi="GHEA Grapalat" w:cs="Sylfaen"/>
          <w:color w:val="FFFFFF" w:themeColor="background1"/>
          <w:sz w:val="22"/>
          <w:szCs w:val="22"/>
          <w:lang w:val="hy-AM"/>
        </w:rPr>
        <w:t>9</w:t>
      </w:r>
      <w:r w:rsidR="00232FD0" w:rsidRPr="00881CB5">
        <w:rPr>
          <w:rFonts w:ascii="GHEA Grapalat" w:hAnsi="GHEA Grapalat" w:cs="Sylfaen"/>
          <w:color w:val="FFFFFF" w:themeColor="background1"/>
          <w:sz w:val="22"/>
          <w:szCs w:val="22"/>
          <w:lang w:val="hy-AM"/>
        </w:rPr>
        <w:t>. ՀԱՅՏԻ ՀԵՏ ԿԱՊՎԱԾ ՌԻՍԿԵՐԸ</w:t>
      </w:r>
      <w:bookmarkEnd w:id="17"/>
      <w:bookmarkEnd w:id="18"/>
      <w:r w:rsidR="00232FD0" w:rsidRPr="00881CB5">
        <w:rPr>
          <w:rFonts w:ascii="GHEA Grapalat" w:hAnsi="GHEA Grapalat" w:cs="Sylfaen"/>
          <w:color w:val="FFFFFF" w:themeColor="background1"/>
          <w:sz w:val="22"/>
          <w:szCs w:val="22"/>
          <w:lang w:val="hy-AM"/>
        </w:rPr>
        <w:t xml:space="preserve"> </w:t>
      </w:r>
    </w:p>
    <w:p w14:paraId="6439F4B7" w14:textId="15692975" w:rsidR="00CC7A46" w:rsidRDefault="006628D8" w:rsidP="00225F0E">
      <w:pPr>
        <w:pStyle w:val="Text"/>
        <w:spacing w:after="0" w:line="276" w:lineRule="auto"/>
        <w:ind w:firstLine="567"/>
        <w:rPr>
          <w:rFonts w:ascii="GHEA Grapalat" w:hAnsi="GHEA Grapalat" w:cs="Sylfaen"/>
          <w:i/>
          <w:kern w:val="16"/>
          <w:lang w:val="hy-AM"/>
        </w:rPr>
      </w:pPr>
      <w:r w:rsidRPr="006628D8">
        <w:drawing>
          <wp:anchor distT="0" distB="0" distL="114300" distR="114300" simplePos="0" relativeHeight="251659264" behindDoc="1" locked="0" layoutInCell="1" allowOverlap="1" wp14:anchorId="5AAADBE0" wp14:editId="50CF6526">
            <wp:simplePos x="0" y="0"/>
            <wp:positionH relativeFrom="margin">
              <wp:posOffset>-180975</wp:posOffset>
            </wp:positionH>
            <wp:positionV relativeFrom="paragraph">
              <wp:posOffset>285115</wp:posOffset>
            </wp:positionV>
            <wp:extent cx="6334125" cy="2057400"/>
            <wp:effectExtent l="0" t="0" r="9525" b="0"/>
            <wp:wrapTight wrapText="bothSides">
              <wp:wrapPolygon edited="0">
                <wp:start x="0" y="0"/>
                <wp:lineTo x="0" y="21400"/>
                <wp:lineTo x="21568" y="21400"/>
                <wp:lineTo x="21568" y="0"/>
                <wp:lineTo x="0" y="0"/>
              </wp:wrapPolygon>
            </wp:wrapTight>
            <wp:docPr id="15313712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4125"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8694AA" w14:textId="3C8AC074" w:rsidR="00CC7A46" w:rsidRDefault="00CC7A46" w:rsidP="00225F0E">
      <w:pPr>
        <w:pStyle w:val="Text"/>
        <w:spacing w:after="0" w:line="276" w:lineRule="auto"/>
        <w:ind w:firstLine="567"/>
        <w:rPr>
          <w:rFonts w:ascii="GHEA Grapalat" w:hAnsi="GHEA Grapalat" w:cs="Sylfaen"/>
          <w:i/>
          <w:kern w:val="16"/>
          <w:lang w:val="hy-AM"/>
        </w:rPr>
      </w:pPr>
    </w:p>
    <w:p w14:paraId="402ADC3B" w14:textId="474FA776" w:rsidR="000C7904" w:rsidRDefault="000C7904" w:rsidP="009A7419">
      <w:pPr>
        <w:pStyle w:val="Text"/>
        <w:spacing w:after="0" w:line="276" w:lineRule="auto"/>
        <w:ind w:firstLine="567"/>
        <w:rPr>
          <w:rFonts w:ascii="GHEA Grapalat" w:hAnsi="GHEA Grapalat"/>
          <w:i/>
          <w:kern w:val="16"/>
          <w:lang w:val="hy-AM"/>
        </w:rPr>
      </w:pPr>
    </w:p>
    <w:p w14:paraId="55D84683" w14:textId="6515F7F7" w:rsidR="000C7904" w:rsidRDefault="000C7904" w:rsidP="009A7419">
      <w:pPr>
        <w:pStyle w:val="Text"/>
        <w:spacing w:after="0" w:line="276" w:lineRule="auto"/>
        <w:ind w:firstLine="567"/>
        <w:rPr>
          <w:rFonts w:ascii="GHEA Grapalat" w:hAnsi="GHEA Grapalat"/>
          <w:i/>
          <w:kern w:val="16"/>
          <w:lang w:val="hy-AM"/>
        </w:rPr>
      </w:pPr>
    </w:p>
    <w:p w14:paraId="41CD4908" w14:textId="4226BF43" w:rsidR="000C7904" w:rsidRPr="00881CB5" w:rsidRDefault="000C7904" w:rsidP="000C7904">
      <w:pPr>
        <w:pStyle w:val="Heading1"/>
        <w:shd w:val="clear" w:color="auto" w:fill="002060"/>
        <w:rPr>
          <w:rFonts w:ascii="GHEA Grapalat" w:hAnsi="GHEA Grapalat" w:cs="Sylfaen"/>
          <w:color w:val="FFFFFF" w:themeColor="background1"/>
          <w:sz w:val="22"/>
          <w:szCs w:val="22"/>
          <w:lang w:val="hy-AM"/>
        </w:rPr>
      </w:pPr>
      <w:bookmarkStart w:id="19" w:name="_Toc125443425"/>
      <w:r w:rsidRPr="000C7904">
        <w:rPr>
          <w:rFonts w:ascii="GHEA Grapalat" w:hAnsi="GHEA Grapalat" w:cs="Sylfaen"/>
          <w:color w:val="FFFFFF" w:themeColor="background1"/>
          <w:sz w:val="22"/>
          <w:szCs w:val="22"/>
          <w:lang w:val="hy-AM"/>
        </w:rPr>
        <w:t>ՀԱՎԵԼՎԱԾՆԵՐ</w:t>
      </w:r>
      <w:bookmarkEnd w:id="19"/>
    </w:p>
    <w:p w14:paraId="16D6998C" w14:textId="77777777" w:rsidR="000C7904" w:rsidRDefault="000C7904" w:rsidP="009A7419">
      <w:pPr>
        <w:pStyle w:val="Text"/>
        <w:spacing w:after="0" w:line="276" w:lineRule="auto"/>
        <w:ind w:firstLine="567"/>
        <w:rPr>
          <w:rFonts w:ascii="GHEA Grapalat" w:hAnsi="GHEA Grapalat"/>
          <w:i/>
          <w:kern w:val="16"/>
          <w:lang w:val="hy-AM"/>
        </w:rPr>
      </w:pPr>
    </w:p>
    <w:sectPr w:rsidR="000C7904" w:rsidSect="000F18DC">
      <w:headerReference w:type="even" r:id="rId12"/>
      <w:headerReference w:type="default" r:id="rId13"/>
      <w:footerReference w:type="even" r:id="rId14"/>
      <w:footerReference w:type="default" r:id="rId15"/>
      <w:headerReference w:type="first" r:id="rId16"/>
      <w:footerReference w:type="first" r:id="rId17"/>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C54AF" w14:textId="77777777" w:rsidR="000F18DC" w:rsidRDefault="000F18DC">
      <w:r>
        <w:separator/>
      </w:r>
    </w:p>
  </w:endnote>
  <w:endnote w:type="continuationSeparator" w:id="0">
    <w:p w14:paraId="61082369" w14:textId="77777777" w:rsidR="000F18DC" w:rsidRDefault="000F1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AM">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DE17B" w14:textId="77777777" w:rsidR="002B40D7" w:rsidRDefault="002B40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B660" w14:textId="68B9106C" w:rsidR="002B40D7" w:rsidRDefault="002B40D7">
    <w:pPr>
      <w:pStyle w:val="Footer"/>
      <w:jc w:val="right"/>
    </w:pPr>
    <w:r>
      <w:fldChar w:fldCharType="begin"/>
    </w:r>
    <w:r>
      <w:instrText xml:space="preserve"> PAGE   \* MERGEFORMAT </w:instrText>
    </w:r>
    <w:r>
      <w:fldChar w:fldCharType="separate"/>
    </w:r>
    <w:r w:rsidR="00485E5B">
      <w:rPr>
        <w:noProof/>
      </w:rPr>
      <w:t>36</w:t>
    </w:r>
    <w:r>
      <w:rPr>
        <w:noProof/>
      </w:rPr>
      <w:fldChar w:fldCharType="end"/>
    </w:r>
  </w:p>
  <w:p w14:paraId="564A4B34" w14:textId="77777777" w:rsidR="002B40D7" w:rsidRDefault="002B40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9975" w14:textId="77777777" w:rsidR="002B40D7" w:rsidRDefault="002B4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8A1D" w14:textId="77777777" w:rsidR="000F18DC" w:rsidRDefault="000F18DC">
      <w:r>
        <w:separator/>
      </w:r>
    </w:p>
  </w:footnote>
  <w:footnote w:type="continuationSeparator" w:id="0">
    <w:p w14:paraId="75464385" w14:textId="77777777" w:rsidR="000F18DC" w:rsidRDefault="000F18DC">
      <w:r>
        <w:continuationSeparator/>
      </w:r>
    </w:p>
  </w:footnote>
  <w:footnote w:id="1">
    <w:p w14:paraId="08361002" w14:textId="77777777" w:rsidR="008D693D" w:rsidRPr="000D0448" w:rsidRDefault="008D693D" w:rsidP="008D693D">
      <w:pPr>
        <w:jc w:val="both"/>
        <w:rPr>
          <w:rFonts w:ascii="GHEA Grapalat" w:eastAsia="MS Mincho" w:hAnsi="GHEA Grapalat"/>
          <w:i/>
          <w:sz w:val="16"/>
          <w:szCs w:val="20"/>
          <w:lang w:val="hy-AM"/>
        </w:rPr>
      </w:pPr>
      <w:r w:rsidRPr="000D0448">
        <w:rPr>
          <w:rStyle w:val="FootnoteReference"/>
          <w:rFonts w:ascii="GHEA Grapalat" w:hAnsi="GHEA Grapalat"/>
          <w:i/>
          <w:sz w:val="16"/>
          <w:szCs w:val="20"/>
        </w:rPr>
        <w:footnoteRef/>
      </w:r>
      <w:r w:rsidRPr="002B5DD6">
        <w:rPr>
          <w:rStyle w:val="FootnoteReference"/>
          <w:rFonts w:ascii="GHEA Grapalat" w:hAnsi="GHEA Grapalat"/>
          <w:i/>
          <w:sz w:val="16"/>
          <w:szCs w:val="20"/>
          <w:lang w:val="hy-AM"/>
        </w:rPr>
        <w:t xml:space="preserve"> </w:t>
      </w:r>
      <w:r w:rsidRPr="000D0448">
        <w:rPr>
          <w:rFonts w:ascii="GHEA Grapalat" w:eastAsia="MS Mincho" w:hAnsi="GHEA Grapalat"/>
          <w:i/>
          <w:sz w:val="16"/>
          <w:szCs w:val="20"/>
          <w:lang w:val="hy-AM"/>
        </w:rPr>
        <w:t>Ներկայացվում է համապատասխան միջոցառման շրջանակներում իրականացվող պարտադիր (պարտադիր ծախսերին դասվող միջոցառումների դեպքում) կամ հայեցողական (հայեցողական ծախսերին դասվող միջոցառումների դեպքում) պարտավորությունների համառոտ նկարագիրը՝ այդ թվում մատուցվող ծառայությունների, տրամադրող տարնսֆերտների և շահառուների շրջանակը:</w:t>
      </w:r>
    </w:p>
  </w:footnote>
  <w:footnote w:id="2">
    <w:p w14:paraId="1D10E21D" w14:textId="77777777" w:rsidR="008D693D" w:rsidRPr="000D0448" w:rsidRDefault="008D693D" w:rsidP="008D693D">
      <w:pPr>
        <w:pStyle w:val="FootnoteText"/>
      </w:pPr>
      <w:r>
        <w:rPr>
          <w:rStyle w:val="FootnoteReference"/>
        </w:rPr>
        <w:footnoteRef/>
      </w:r>
      <w:r w:rsidRPr="000D0448">
        <w:t xml:space="preserve"> </w:t>
      </w:r>
      <w:proofErr w:type="spellStart"/>
      <w:r w:rsidRPr="000D0448">
        <w:rPr>
          <w:rFonts w:eastAsia="MS Mincho"/>
        </w:rPr>
        <w:t>Սյունակը</w:t>
      </w:r>
      <w:proofErr w:type="spellEnd"/>
      <w:r w:rsidRPr="000D0448">
        <w:rPr>
          <w:rFonts w:eastAsia="MS Mincho"/>
        </w:rPr>
        <w:t xml:space="preserve"> </w:t>
      </w:r>
      <w:proofErr w:type="spellStart"/>
      <w:r w:rsidRPr="000D0448">
        <w:rPr>
          <w:rFonts w:eastAsia="MS Mincho"/>
        </w:rPr>
        <w:t>լրացվում</w:t>
      </w:r>
      <w:proofErr w:type="spellEnd"/>
      <w:r w:rsidRPr="000D0448">
        <w:rPr>
          <w:rFonts w:eastAsia="MS Mincho"/>
        </w:rPr>
        <w:t xml:space="preserve"> է </w:t>
      </w:r>
      <w:proofErr w:type="spellStart"/>
      <w:r w:rsidRPr="000D0448">
        <w:rPr>
          <w:rFonts w:eastAsia="MS Mincho"/>
        </w:rPr>
        <w:t>միայն</w:t>
      </w:r>
      <w:proofErr w:type="spellEnd"/>
      <w:r w:rsidRPr="000D0448">
        <w:rPr>
          <w:rFonts w:eastAsia="MS Mincho"/>
        </w:rPr>
        <w:t xml:space="preserve"> </w:t>
      </w:r>
      <w:proofErr w:type="spellStart"/>
      <w:r w:rsidRPr="000D0448">
        <w:rPr>
          <w:rFonts w:eastAsia="MS Mincho"/>
        </w:rPr>
        <w:t>պարտադիր</w:t>
      </w:r>
      <w:proofErr w:type="spellEnd"/>
      <w:r w:rsidRPr="000D0448">
        <w:rPr>
          <w:rFonts w:eastAsia="MS Mincho"/>
        </w:rPr>
        <w:t xml:space="preserve"> </w:t>
      </w:r>
      <w:proofErr w:type="spellStart"/>
      <w:r w:rsidRPr="000D0448">
        <w:rPr>
          <w:rFonts w:eastAsia="MS Mincho"/>
        </w:rPr>
        <w:t>ծախսերին</w:t>
      </w:r>
      <w:proofErr w:type="spellEnd"/>
      <w:r w:rsidRPr="000D0448">
        <w:rPr>
          <w:rFonts w:eastAsia="MS Mincho"/>
        </w:rPr>
        <w:t xml:space="preserve"> </w:t>
      </w:r>
      <w:proofErr w:type="spellStart"/>
      <w:r w:rsidRPr="000D0448">
        <w:rPr>
          <w:rFonts w:eastAsia="MS Mincho"/>
        </w:rPr>
        <w:t>դասվող</w:t>
      </w:r>
      <w:proofErr w:type="spellEnd"/>
      <w:r w:rsidRPr="000D0448">
        <w:rPr>
          <w:rFonts w:eastAsia="MS Mincho"/>
        </w:rPr>
        <w:t xml:space="preserve"> </w:t>
      </w:r>
      <w:proofErr w:type="spellStart"/>
      <w:r w:rsidRPr="000D0448">
        <w:rPr>
          <w:rFonts w:eastAsia="MS Mincho"/>
        </w:rPr>
        <w:t>միջոցառումների</w:t>
      </w:r>
      <w:proofErr w:type="spellEnd"/>
      <w:r w:rsidRPr="000D0448">
        <w:rPr>
          <w:rFonts w:eastAsia="MS Mincho"/>
        </w:rPr>
        <w:t xml:space="preserve"> </w:t>
      </w:r>
      <w:proofErr w:type="spellStart"/>
      <w:r w:rsidRPr="000D0448">
        <w:rPr>
          <w:rFonts w:eastAsia="MS Mincho"/>
        </w:rPr>
        <w:t>համար</w:t>
      </w:r>
      <w:proofErr w:type="spellEnd"/>
      <w:r w:rsidRPr="000D0448">
        <w:rPr>
          <w:rFonts w:eastAsia="MS Mincho"/>
        </w:rPr>
        <w:t xml:space="preserve">:  </w:t>
      </w:r>
    </w:p>
  </w:footnote>
  <w:footnote w:id="3">
    <w:p w14:paraId="2BBF2DA8" w14:textId="77777777" w:rsidR="008D693D" w:rsidRPr="000D0448" w:rsidRDefault="008D693D" w:rsidP="008D693D">
      <w:pPr>
        <w:pStyle w:val="FootnoteText"/>
      </w:pPr>
      <w:r w:rsidRPr="00572169">
        <w:rPr>
          <w:rStyle w:val="FootnoteReference"/>
          <w:sz w:val="18"/>
          <w:szCs w:val="18"/>
        </w:rPr>
        <w:footnoteRef/>
      </w:r>
      <w:r w:rsidRPr="000D0448">
        <w:rPr>
          <w:rFonts w:eastAsia="MS Mincho"/>
        </w:rPr>
        <w:t xml:space="preserve"> </w:t>
      </w:r>
      <w:proofErr w:type="spellStart"/>
      <w:r w:rsidRPr="000D0448">
        <w:rPr>
          <w:rFonts w:eastAsia="MS Mincho"/>
        </w:rPr>
        <w:t>Ս</w:t>
      </w:r>
      <w:r w:rsidRPr="00572169">
        <w:rPr>
          <w:rFonts w:eastAsia="MS Mincho"/>
        </w:rPr>
        <w:t>յունակում</w:t>
      </w:r>
      <w:proofErr w:type="spellEnd"/>
      <w:r w:rsidRPr="00572169">
        <w:rPr>
          <w:rFonts w:eastAsia="MS Mincho"/>
        </w:rPr>
        <w:t xml:space="preserve"> </w:t>
      </w:r>
      <w:proofErr w:type="spellStart"/>
      <w:r w:rsidRPr="00572169">
        <w:rPr>
          <w:rFonts w:eastAsia="MS Mincho"/>
        </w:rPr>
        <w:t>կատարվում</w:t>
      </w:r>
      <w:proofErr w:type="spellEnd"/>
      <w:r w:rsidRPr="00572169">
        <w:rPr>
          <w:rFonts w:eastAsia="MS Mincho"/>
        </w:rPr>
        <w:t xml:space="preserve"> </w:t>
      </w:r>
      <w:proofErr w:type="spellStart"/>
      <w:r w:rsidRPr="00572169">
        <w:rPr>
          <w:rFonts w:eastAsia="MS Mincho"/>
        </w:rPr>
        <w:t>են</w:t>
      </w:r>
      <w:proofErr w:type="spellEnd"/>
      <w:r w:rsidRPr="00572169">
        <w:rPr>
          <w:rFonts w:eastAsia="MS Mincho"/>
        </w:rPr>
        <w:t xml:space="preserve"> </w:t>
      </w:r>
      <w:proofErr w:type="spellStart"/>
      <w:r>
        <w:rPr>
          <w:rFonts w:eastAsia="MS Mincho"/>
        </w:rPr>
        <w:t>հղումներ</w:t>
      </w:r>
      <w:proofErr w:type="spellEnd"/>
      <w:r w:rsidRPr="00572169">
        <w:rPr>
          <w:rFonts w:eastAsia="MS Mincho"/>
        </w:rPr>
        <w:t xml:space="preserve"> </w:t>
      </w:r>
      <w:proofErr w:type="spellStart"/>
      <w:r w:rsidRPr="00572169">
        <w:rPr>
          <w:rFonts w:eastAsia="MS Mincho"/>
        </w:rPr>
        <w:t>պատադիր</w:t>
      </w:r>
      <w:proofErr w:type="spellEnd"/>
      <w:r w:rsidRPr="00572169">
        <w:rPr>
          <w:rFonts w:eastAsia="MS Mincho"/>
        </w:rPr>
        <w:t xml:space="preserve"> </w:t>
      </w:r>
      <w:proofErr w:type="spellStart"/>
      <w:r w:rsidRPr="00572169">
        <w:rPr>
          <w:rFonts w:eastAsia="MS Mincho"/>
        </w:rPr>
        <w:t>ծախսային</w:t>
      </w:r>
      <w:proofErr w:type="spellEnd"/>
      <w:r w:rsidRPr="00572169">
        <w:rPr>
          <w:rFonts w:eastAsia="MS Mincho"/>
        </w:rPr>
        <w:t xml:space="preserve"> </w:t>
      </w:r>
      <w:proofErr w:type="spellStart"/>
      <w:r w:rsidRPr="00572169">
        <w:rPr>
          <w:rFonts w:eastAsia="MS Mincho"/>
        </w:rPr>
        <w:t>պարտավորությունները</w:t>
      </w:r>
      <w:proofErr w:type="spellEnd"/>
      <w:r w:rsidRPr="00572169">
        <w:rPr>
          <w:rFonts w:eastAsia="MS Mincho"/>
        </w:rPr>
        <w:t xml:space="preserve"> </w:t>
      </w:r>
      <w:proofErr w:type="spellStart"/>
      <w:r w:rsidRPr="00572169">
        <w:rPr>
          <w:rFonts w:eastAsia="MS Mincho"/>
        </w:rPr>
        <w:t>սահմանող</w:t>
      </w:r>
      <w:proofErr w:type="spellEnd"/>
      <w:r w:rsidRPr="00572169">
        <w:rPr>
          <w:rFonts w:eastAsia="MS Mincho"/>
        </w:rPr>
        <w:t xml:space="preserve"> </w:t>
      </w:r>
      <w:proofErr w:type="spellStart"/>
      <w:r w:rsidRPr="000D0448">
        <w:rPr>
          <w:rFonts w:eastAsia="MS Mincho"/>
        </w:rPr>
        <w:t>օրենքների</w:t>
      </w:r>
      <w:proofErr w:type="spellEnd"/>
      <w:r w:rsidRPr="000D0448">
        <w:rPr>
          <w:rFonts w:eastAsia="MS Mincho"/>
        </w:rPr>
        <w:t xml:space="preserve"> և </w:t>
      </w:r>
      <w:proofErr w:type="spellStart"/>
      <w:r w:rsidRPr="000D0448">
        <w:rPr>
          <w:rFonts w:eastAsia="MS Mincho"/>
        </w:rPr>
        <w:t>միջազգային</w:t>
      </w:r>
      <w:proofErr w:type="spellEnd"/>
      <w:r w:rsidRPr="000D0448">
        <w:rPr>
          <w:rFonts w:eastAsia="MS Mincho"/>
        </w:rPr>
        <w:t xml:space="preserve"> </w:t>
      </w:r>
      <w:proofErr w:type="spellStart"/>
      <w:r w:rsidRPr="000D0448">
        <w:rPr>
          <w:rFonts w:eastAsia="MS Mincho"/>
        </w:rPr>
        <w:t>պայմանագրերի</w:t>
      </w:r>
      <w:proofErr w:type="spellEnd"/>
      <w:r w:rsidRPr="000D0448">
        <w:rPr>
          <w:rFonts w:eastAsia="MS Mincho"/>
        </w:rPr>
        <w:t xml:space="preserve"> </w:t>
      </w:r>
      <w:proofErr w:type="spellStart"/>
      <w:r w:rsidRPr="000D0448">
        <w:rPr>
          <w:rFonts w:eastAsia="MS Mincho"/>
        </w:rPr>
        <w:t>կոնկրետ</w:t>
      </w:r>
      <w:proofErr w:type="spellEnd"/>
      <w:r w:rsidRPr="000D0448">
        <w:rPr>
          <w:rFonts w:eastAsia="MS Mincho"/>
        </w:rPr>
        <w:t xml:space="preserve"> </w:t>
      </w:r>
      <w:proofErr w:type="spellStart"/>
      <w:r w:rsidRPr="000D0448">
        <w:rPr>
          <w:rFonts w:eastAsia="MS Mincho"/>
        </w:rPr>
        <w:t>դրույթների</w:t>
      </w:r>
      <w:proofErr w:type="spellEnd"/>
      <w:r w:rsidRPr="000D0448">
        <w:rPr>
          <w:rFonts w:eastAsia="MS Mincho"/>
        </w:rPr>
        <w:t xml:space="preserve"> </w:t>
      </w:r>
      <w:proofErr w:type="spellStart"/>
      <w:r w:rsidRPr="000D0448">
        <w:rPr>
          <w:rFonts w:eastAsia="MS Mincho"/>
        </w:rPr>
        <w:t>վրա</w:t>
      </w:r>
      <w:proofErr w:type="spellEnd"/>
      <w:r w:rsidRPr="00572169">
        <w:rPr>
          <w:rFonts w:eastAsia="MS Mincho"/>
        </w:rPr>
        <w:t xml:space="preserve">, </w:t>
      </w:r>
      <w:proofErr w:type="spellStart"/>
      <w:r>
        <w:rPr>
          <w:rFonts w:eastAsia="MS Mincho"/>
        </w:rPr>
        <w:t>իսկ</w:t>
      </w:r>
      <w:proofErr w:type="spellEnd"/>
      <w:r>
        <w:rPr>
          <w:rFonts w:eastAsia="MS Mincho"/>
        </w:rPr>
        <w:t xml:space="preserve"> </w:t>
      </w:r>
      <w:proofErr w:type="spellStart"/>
      <w:r w:rsidRPr="000D0448">
        <w:rPr>
          <w:rFonts w:eastAsia="MS Mincho"/>
        </w:rPr>
        <w:t>այդ</w:t>
      </w:r>
      <w:proofErr w:type="spellEnd"/>
      <w:r w:rsidRPr="000D0448">
        <w:rPr>
          <w:rFonts w:eastAsia="MS Mincho"/>
        </w:rPr>
        <w:t xml:space="preserve"> </w:t>
      </w:r>
      <w:proofErr w:type="spellStart"/>
      <w:r w:rsidRPr="000D0448">
        <w:rPr>
          <w:rFonts w:eastAsia="MS Mincho"/>
        </w:rPr>
        <w:t>պարտավորությունների</w:t>
      </w:r>
      <w:proofErr w:type="spellEnd"/>
      <w:r w:rsidRPr="000D0448">
        <w:rPr>
          <w:rFonts w:eastAsia="MS Mincho"/>
        </w:rPr>
        <w:t xml:space="preserve"> </w:t>
      </w:r>
      <w:proofErr w:type="spellStart"/>
      <w:r w:rsidRPr="000D0448">
        <w:rPr>
          <w:rFonts w:eastAsia="MS Mincho"/>
        </w:rPr>
        <w:t>շրջանակներում</w:t>
      </w:r>
      <w:proofErr w:type="spellEnd"/>
      <w:r w:rsidRPr="000D0448">
        <w:rPr>
          <w:rFonts w:eastAsia="MS Mincho"/>
        </w:rPr>
        <w:t xml:space="preserve"> </w:t>
      </w:r>
      <w:proofErr w:type="spellStart"/>
      <w:r w:rsidRPr="00572169">
        <w:rPr>
          <w:rFonts w:eastAsia="MS Mincho"/>
        </w:rPr>
        <w:t>գործադիր</w:t>
      </w:r>
      <w:proofErr w:type="spellEnd"/>
      <w:r w:rsidRPr="00572169">
        <w:rPr>
          <w:rFonts w:eastAsia="MS Mincho"/>
        </w:rPr>
        <w:t xml:space="preserve"> </w:t>
      </w:r>
      <w:proofErr w:type="spellStart"/>
      <w:r w:rsidRPr="00572169">
        <w:rPr>
          <w:rFonts w:eastAsia="MS Mincho"/>
        </w:rPr>
        <w:t>մարմին</w:t>
      </w:r>
      <w:proofErr w:type="spellEnd"/>
      <w:r w:rsidRPr="00572169">
        <w:rPr>
          <w:rFonts w:eastAsia="MS Mincho"/>
        </w:rPr>
        <w:t xml:space="preserve"> </w:t>
      </w:r>
      <w:proofErr w:type="spellStart"/>
      <w:r w:rsidRPr="00572169">
        <w:rPr>
          <w:rFonts w:eastAsia="MS Mincho"/>
        </w:rPr>
        <w:t>վերապահված</w:t>
      </w:r>
      <w:proofErr w:type="spellEnd"/>
      <w:r w:rsidRPr="00572169">
        <w:rPr>
          <w:rFonts w:eastAsia="MS Mincho"/>
        </w:rPr>
        <w:t xml:space="preserve"> </w:t>
      </w:r>
      <w:proofErr w:type="spellStart"/>
      <w:r w:rsidRPr="00572169">
        <w:rPr>
          <w:rFonts w:eastAsia="MS Mincho"/>
        </w:rPr>
        <w:t>հայեցողական</w:t>
      </w:r>
      <w:proofErr w:type="spellEnd"/>
      <w:r w:rsidRPr="00572169">
        <w:rPr>
          <w:rFonts w:eastAsia="MS Mincho"/>
        </w:rPr>
        <w:t xml:space="preserve"> </w:t>
      </w:r>
      <w:proofErr w:type="spellStart"/>
      <w:r w:rsidRPr="00572169">
        <w:rPr>
          <w:rFonts w:eastAsia="MS Mincho"/>
        </w:rPr>
        <w:t>իրավասությունների</w:t>
      </w:r>
      <w:proofErr w:type="spellEnd"/>
      <w:r w:rsidRPr="00572169">
        <w:rPr>
          <w:rFonts w:eastAsia="MS Mincho"/>
        </w:rPr>
        <w:t xml:space="preserve"> </w:t>
      </w:r>
      <w:proofErr w:type="spellStart"/>
      <w:r w:rsidRPr="00572169">
        <w:rPr>
          <w:rFonts w:eastAsia="MS Mincho"/>
        </w:rPr>
        <w:t>դեպքում</w:t>
      </w:r>
      <w:proofErr w:type="spellEnd"/>
      <w:r w:rsidRPr="00572169">
        <w:rPr>
          <w:rFonts w:eastAsia="MS Mincho"/>
        </w:rPr>
        <w:t xml:space="preserve">՝ </w:t>
      </w:r>
      <w:proofErr w:type="spellStart"/>
      <w:r w:rsidRPr="00572169">
        <w:rPr>
          <w:rFonts w:eastAsia="MS Mincho"/>
        </w:rPr>
        <w:t>նաև</w:t>
      </w:r>
      <w:proofErr w:type="spellEnd"/>
      <w:r w:rsidRPr="00572169">
        <w:rPr>
          <w:rFonts w:eastAsia="MS Mincho"/>
        </w:rPr>
        <w:t xml:space="preserve"> </w:t>
      </w:r>
      <w:proofErr w:type="spellStart"/>
      <w:r w:rsidRPr="00572169">
        <w:rPr>
          <w:rFonts w:eastAsia="MS Mincho"/>
        </w:rPr>
        <w:t>այդ</w:t>
      </w:r>
      <w:proofErr w:type="spellEnd"/>
      <w:r w:rsidRPr="00572169">
        <w:rPr>
          <w:rFonts w:eastAsia="MS Mincho"/>
        </w:rPr>
        <w:t xml:space="preserve"> </w:t>
      </w:r>
      <w:proofErr w:type="spellStart"/>
      <w:r w:rsidRPr="00572169">
        <w:rPr>
          <w:rFonts w:eastAsia="MS Mincho"/>
        </w:rPr>
        <w:t>իրավասությունները</w:t>
      </w:r>
      <w:proofErr w:type="spellEnd"/>
      <w:r w:rsidRPr="00572169">
        <w:rPr>
          <w:rFonts w:eastAsia="MS Mincho"/>
        </w:rPr>
        <w:t xml:space="preserve"> </w:t>
      </w:r>
      <w:proofErr w:type="spellStart"/>
      <w:r w:rsidRPr="00572169">
        <w:rPr>
          <w:rFonts w:eastAsia="MS Mincho"/>
        </w:rPr>
        <w:t>սահմանող</w:t>
      </w:r>
      <w:proofErr w:type="spellEnd"/>
      <w:r w:rsidRPr="00572169">
        <w:rPr>
          <w:rFonts w:eastAsia="MS Mincho"/>
        </w:rPr>
        <w:t xml:space="preserve"> </w:t>
      </w:r>
      <w:proofErr w:type="spellStart"/>
      <w:r w:rsidRPr="00572169">
        <w:rPr>
          <w:rFonts w:eastAsia="MS Mincho"/>
        </w:rPr>
        <w:t>իրավական</w:t>
      </w:r>
      <w:proofErr w:type="spellEnd"/>
      <w:r w:rsidRPr="00572169">
        <w:rPr>
          <w:rFonts w:eastAsia="MS Mincho"/>
        </w:rPr>
        <w:t xml:space="preserve"> </w:t>
      </w:r>
      <w:proofErr w:type="spellStart"/>
      <w:r w:rsidRPr="00572169">
        <w:rPr>
          <w:rFonts w:eastAsia="MS Mincho"/>
        </w:rPr>
        <w:t>ակտերի</w:t>
      </w:r>
      <w:proofErr w:type="spellEnd"/>
      <w:r w:rsidRPr="00572169">
        <w:rPr>
          <w:rFonts w:eastAsia="MS Mincho"/>
        </w:rPr>
        <w:t xml:space="preserve"> </w:t>
      </w:r>
      <w:proofErr w:type="spellStart"/>
      <w:r w:rsidRPr="00572169">
        <w:rPr>
          <w:rFonts w:eastAsia="MS Mincho"/>
        </w:rPr>
        <w:t>վրա</w:t>
      </w:r>
      <w:proofErr w:type="spellEnd"/>
      <w:r w:rsidRPr="000D0448">
        <w:rPr>
          <w:rFonts w:eastAsia="MS Mincho"/>
        </w:rPr>
        <w:t xml:space="preserve">: </w:t>
      </w:r>
      <w:proofErr w:type="spellStart"/>
      <w:r w:rsidRPr="000D0448">
        <w:rPr>
          <w:rFonts w:eastAsia="MS Mincho"/>
        </w:rPr>
        <w:t>Հայեցողական</w:t>
      </w:r>
      <w:proofErr w:type="spellEnd"/>
      <w:r w:rsidRPr="000D0448">
        <w:rPr>
          <w:rFonts w:eastAsia="MS Mincho"/>
        </w:rPr>
        <w:t xml:space="preserve"> </w:t>
      </w:r>
      <w:proofErr w:type="spellStart"/>
      <w:r w:rsidRPr="000D0448">
        <w:rPr>
          <w:rFonts w:eastAsia="MS Mincho"/>
        </w:rPr>
        <w:t>ծախսերին</w:t>
      </w:r>
      <w:proofErr w:type="spellEnd"/>
      <w:r w:rsidRPr="000D0448">
        <w:rPr>
          <w:rFonts w:eastAsia="MS Mincho"/>
        </w:rPr>
        <w:t xml:space="preserve"> </w:t>
      </w:r>
      <w:proofErr w:type="spellStart"/>
      <w:r w:rsidRPr="000D0448">
        <w:rPr>
          <w:rFonts w:eastAsia="MS Mincho"/>
        </w:rPr>
        <w:t>դասվող</w:t>
      </w:r>
      <w:proofErr w:type="spellEnd"/>
      <w:r w:rsidRPr="000D0448">
        <w:rPr>
          <w:rFonts w:eastAsia="MS Mincho"/>
        </w:rPr>
        <w:t xml:space="preserve"> </w:t>
      </w:r>
      <w:proofErr w:type="spellStart"/>
      <w:r w:rsidRPr="000D0448">
        <w:rPr>
          <w:rFonts w:eastAsia="MS Mincho"/>
        </w:rPr>
        <w:t>միջոցառումների</w:t>
      </w:r>
      <w:proofErr w:type="spellEnd"/>
      <w:r w:rsidRPr="000D0448">
        <w:rPr>
          <w:rFonts w:eastAsia="MS Mincho"/>
        </w:rPr>
        <w:t xml:space="preserve"> </w:t>
      </w:r>
      <w:proofErr w:type="spellStart"/>
      <w:r w:rsidRPr="000D0448">
        <w:rPr>
          <w:rFonts w:eastAsia="MS Mincho"/>
        </w:rPr>
        <w:t>դեպքում</w:t>
      </w:r>
      <w:proofErr w:type="spellEnd"/>
      <w:r w:rsidRPr="00FF773D">
        <w:rPr>
          <w:rFonts w:eastAsia="MS Mincho"/>
        </w:rPr>
        <w:t xml:space="preserve"> </w:t>
      </w:r>
      <w:proofErr w:type="spellStart"/>
      <w:r w:rsidRPr="00572169">
        <w:rPr>
          <w:rFonts w:eastAsia="MS Mincho"/>
        </w:rPr>
        <w:t>կատարվում</w:t>
      </w:r>
      <w:proofErr w:type="spellEnd"/>
      <w:r w:rsidRPr="00572169">
        <w:rPr>
          <w:rFonts w:eastAsia="MS Mincho"/>
        </w:rPr>
        <w:t xml:space="preserve"> </w:t>
      </w:r>
      <w:proofErr w:type="spellStart"/>
      <w:r w:rsidRPr="00572169">
        <w:rPr>
          <w:rFonts w:eastAsia="MS Mincho"/>
        </w:rPr>
        <w:t>են</w:t>
      </w:r>
      <w:proofErr w:type="spellEnd"/>
      <w:r w:rsidRPr="00572169">
        <w:rPr>
          <w:rFonts w:eastAsia="MS Mincho"/>
        </w:rPr>
        <w:t xml:space="preserve"> </w:t>
      </w:r>
      <w:proofErr w:type="spellStart"/>
      <w:r>
        <w:rPr>
          <w:rFonts w:eastAsia="MS Mincho"/>
        </w:rPr>
        <w:t>հղումներ</w:t>
      </w:r>
      <w:proofErr w:type="spellEnd"/>
      <w:r w:rsidRPr="00572169">
        <w:rPr>
          <w:rFonts w:eastAsia="MS Mincho"/>
        </w:rPr>
        <w:t xml:space="preserve"> </w:t>
      </w:r>
      <w:proofErr w:type="spellStart"/>
      <w:r w:rsidRPr="000D0448">
        <w:rPr>
          <w:rFonts w:eastAsia="MS Mincho"/>
        </w:rPr>
        <w:t>այդ</w:t>
      </w:r>
      <w:proofErr w:type="spellEnd"/>
      <w:r w:rsidRPr="000D0448">
        <w:rPr>
          <w:rFonts w:eastAsia="MS Mincho"/>
        </w:rPr>
        <w:t xml:space="preserve"> </w:t>
      </w:r>
      <w:proofErr w:type="spellStart"/>
      <w:r w:rsidRPr="00572169">
        <w:rPr>
          <w:rFonts w:eastAsia="MS Mincho"/>
        </w:rPr>
        <w:t>ծախսային</w:t>
      </w:r>
      <w:proofErr w:type="spellEnd"/>
      <w:r w:rsidRPr="00572169">
        <w:rPr>
          <w:rFonts w:eastAsia="MS Mincho"/>
        </w:rPr>
        <w:t xml:space="preserve"> </w:t>
      </w:r>
      <w:proofErr w:type="spellStart"/>
      <w:r w:rsidRPr="00572169">
        <w:rPr>
          <w:rFonts w:eastAsia="MS Mincho"/>
        </w:rPr>
        <w:t>պարտավորությունները</w:t>
      </w:r>
      <w:proofErr w:type="spellEnd"/>
      <w:r w:rsidRPr="00572169">
        <w:rPr>
          <w:rFonts w:eastAsia="MS Mincho"/>
        </w:rPr>
        <w:t xml:space="preserve"> </w:t>
      </w:r>
      <w:proofErr w:type="spellStart"/>
      <w:r w:rsidRPr="00572169">
        <w:rPr>
          <w:rFonts w:eastAsia="MS Mincho"/>
        </w:rPr>
        <w:t>սահմանող</w:t>
      </w:r>
      <w:proofErr w:type="spellEnd"/>
      <w:r w:rsidRPr="00572169">
        <w:rPr>
          <w:rFonts w:eastAsia="MS Mincho"/>
        </w:rPr>
        <w:t xml:space="preserve"> </w:t>
      </w:r>
      <w:proofErr w:type="spellStart"/>
      <w:r w:rsidRPr="000D0448">
        <w:rPr>
          <w:rFonts w:eastAsia="MS Mincho"/>
        </w:rPr>
        <w:t>իրավական</w:t>
      </w:r>
      <w:proofErr w:type="spellEnd"/>
      <w:r w:rsidRPr="000D0448">
        <w:rPr>
          <w:rFonts w:eastAsia="MS Mincho"/>
        </w:rPr>
        <w:t xml:space="preserve"> </w:t>
      </w:r>
      <w:proofErr w:type="spellStart"/>
      <w:r w:rsidRPr="000D0448">
        <w:rPr>
          <w:rFonts w:eastAsia="MS Mincho"/>
        </w:rPr>
        <w:t>ակտերի</w:t>
      </w:r>
      <w:proofErr w:type="spellEnd"/>
      <w:r w:rsidRPr="000D0448">
        <w:rPr>
          <w:rFonts w:eastAsia="MS Mincho"/>
        </w:rPr>
        <w:t xml:space="preserve"> </w:t>
      </w:r>
      <w:proofErr w:type="spellStart"/>
      <w:r w:rsidRPr="000D0448">
        <w:rPr>
          <w:rFonts w:eastAsia="MS Mincho"/>
        </w:rPr>
        <w:t>վրա</w:t>
      </w:r>
      <w:proofErr w:type="spellEnd"/>
      <w:r w:rsidRPr="000D0448">
        <w:rPr>
          <w:rFonts w:eastAsia="MS Minch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3A0F" w14:textId="77777777" w:rsidR="002B40D7" w:rsidRDefault="002B4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45F9" w14:textId="68701782" w:rsidR="002B40D7" w:rsidRPr="00C24E65" w:rsidRDefault="002B40D7" w:rsidP="006C467F">
    <w:pPr>
      <w:pStyle w:val="Header"/>
      <w:tabs>
        <w:tab w:val="left" w:pos="5130"/>
      </w:tabs>
      <w:jc w:val="both"/>
      <w:rPr>
        <w:rFonts w:ascii="GHEA Grapalat" w:hAnsi="GHEA Grapalat"/>
        <w:i/>
        <w:iCs/>
        <w:color w:val="002060"/>
        <w:sz w:val="18"/>
        <w:szCs w:val="18"/>
        <w:lang w:val="ru-RU"/>
      </w:rPr>
    </w:pPr>
    <w:r w:rsidRPr="00C24E65">
      <w:rPr>
        <w:rFonts w:ascii="GHEA Grapalat" w:hAnsi="GHEA Grapalat"/>
        <w:i/>
        <w:iCs/>
        <w:color w:val="002060"/>
        <w:sz w:val="18"/>
        <w:szCs w:val="18"/>
        <w:lang w:val="hy-AM"/>
      </w:rPr>
      <w:t>202</w:t>
    </w:r>
    <w:r>
      <w:rPr>
        <w:rFonts w:ascii="GHEA Grapalat" w:hAnsi="GHEA Grapalat"/>
        <w:i/>
        <w:iCs/>
        <w:color w:val="002060"/>
        <w:sz w:val="18"/>
        <w:szCs w:val="18"/>
        <w:lang w:val="hy-AM"/>
      </w:rPr>
      <w:t>5</w:t>
    </w:r>
    <w:r w:rsidRPr="00C24E65">
      <w:rPr>
        <w:rFonts w:ascii="GHEA Grapalat" w:hAnsi="GHEA Grapalat"/>
        <w:i/>
        <w:iCs/>
        <w:color w:val="002060"/>
        <w:sz w:val="18"/>
        <w:szCs w:val="18"/>
        <w:lang w:val="hy-AM"/>
      </w:rPr>
      <w:t>-202</w:t>
    </w:r>
    <w:r>
      <w:rPr>
        <w:rFonts w:ascii="GHEA Grapalat" w:hAnsi="GHEA Grapalat"/>
        <w:i/>
        <w:iCs/>
        <w:color w:val="002060"/>
        <w:sz w:val="18"/>
        <w:szCs w:val="18"/>
        <w:lang w:val="hy-AM"/>
      </w:rPr>
      <w:t>7</w:t>
    </w:r>
    <w:r w:rsidRPr="00C24E65">
      <w:rPr>
        <w:rFonts w:ascii="GHEA Grapalat" w:hAnsi="GHEA Grapalat"/>
        <w:i/>
        <w:iCs/>
        <w:color w:val="002060"/>
        <w:sz w:val="18"/>
        <w:szCs w:val="18"/>
        <w:lang w:val="hy-AM"/>
      </w:rPr>
      <w:t xml:space="preserve"> </w:t>
    </w:r>
    <w:proofErr w:type="spellStart"/>
    <w:r w:rsidRPr="00C24E65">
      <w:rPr>
        <w:rFonts w:ascii="GHEA Grapalat" w:hAnsi="GHEA Grapalat"/>
        <w:i/>
        <w:iCs/>
        <w:color w:val="002060"/>
        <w:sz w:val="18"/>
        <w:szCs w:val="18"/>
        <w:lang w:val="en-US"/>
      </w:rPr>
      <w:t>թթ</w:t>
    </w:r>
    <w:proofErr w:type="spellEnd"/>
    <w:r w:rsidRPr="00C24E65">
      <w:rPr>
        <w:rFonts w:ascii="GHEA Grapalat" w:hAnsi="GHEA Grapalat"/>
        <w:i/>
        <w:iCs/>
        <w:color w:val="002060"/>
        <w:sz w:val="18"/>
        <w:szCs w:val="18"/>
        <w:lang w:val="en-US"/>
      </w:rPr>
      <w:t xml:space="preserve"> </w:t>
    </w:r>
    <w:proofErr w:type="spellStart"/>
    <w:r w:rsidRPr="00C24E65">
      <w:rPr>
        <w:rFonts w:ascii="GHEA Grapalat" w:hAnsi="GHEA Grapalat"/>
        <w:i/>
        <w:iCs/>
        <w:color w:val="002060"/>
        <w:sz w:val="18"/>
        <w:szCs w:val="18"/>
        <w:lang w:val="en-US"/>
      </w:rPr>
      <w:t>պետական</w:t>
    </w:r>
    <w:proofErr w:type="spellEnd"/>
    <w:r w:rsidRPr="00C24E65">
      <w:rPr>
        <w:rFonts w:ascii="GHEA Grapalat" w:hAnsi="GHEA Grapalat"/>
        <w:i/>
        <w:iCs/>
        <w:color w:val="002060"/>
        <w:sz w:val="18"/>
        <w:szCs w:val="18"/>
        <w:lang w:val="en-US"/>
      </w:rPr>
      <w:t xml:space="preserve"> ՄԺԾԾ և </w:t>
    </w:r>
    <w:r w:rsidR="00485E5B">
      <w:rPr>
        <w:rFonts w:ascii="GHEA Grapalat" w:hAnsi="GHEA Grapalat"/>
        <w:i/>
        <w:iCs/>
        <w:color w:val="002060"/>
        <w:sz w:val="18"/>
        <w:szCs w:val="18"/>
        <w:lang w:val="hy-AM"/>
      </w:rPr>
      <w:t xml:space="preserve">ՀՀ </w:t>
    </w:r>
    <w:r w:rsidRPr="00BE3953">
      <w:rPr>
        <w:rFonts w:ascii="GHEA Grapalat" w:hAnsi="GHEA Grapalat"/>
        <w:i/>
        <w:iCs/>
        <w:color w:val="002060"/>
        <w:sz w:val="18"/>
        <w:szCs w:val="18"/>
        <w:lang w:val="hy-AM"/>
      </w:rPr>
      <w:t>2025</w:t>
    </w:r>
    <w:r w:rsidRPr="00BE3953">
      <w:rPr>
        <w:rFonts w:ascii="GHEA Grapalat" w:hAnsi="GHEA Grapalat"/>
        <w:i/>
        <w:iCs/>
        <w:color w:val="002060"/>
        <w:sz w:val="18"/>
        <w:szCs w:val="18"/>
        <w:lang w:val="en-US"/>
      </w:rPr>
      <w:t xml:space="preserve">թ </w:t>
    </w:r>
    <w:proofErr w:type="spellStart"/>
    <w:r w:rsidRPr="00BE3953">
      <w:rPr>
        <w:rFonts w:ascii="GHEA Grapalat" w:hAnsi="GHEA Grapalat"/>
        <w:i/>
        <w:iCs/>
        <w:color w:val="002060"/>
        <w:sz w:val="18"/>
        <w:szCs w:val="18"/>
        <w:lang w:val="en-US"/>
      </w:rPr>
      <w:t>պետական</w:t>
    </w:r>
    <w:proofErr w:type="spellEnd"/>
    <w:r w:rsidRPr="00BE3953">
      <w:rPr>
        <w:rFonts w:ascii="GHEA Grapalat" w:hAnsi="GHEA Grapalat"/>
        <w:i/>
        <w:iCs/>
        <w:color w:val="002060"/>
        <w:sz w:val="18"/>
        <w:szCs w:val="18"/>
        <w:lang w:val="en-US"/>
      </w:rPr>
      <w:t xml:space="preserve"> </w:t>
    </w:r>
    <w:proofErr w:type="spellStart"/>
    <w:r w:rsidRPr="00BE3953">
      <w:rPr>
        <w:rFonts w:ascii="GHEA Grapalat" w:hAnsi="GHEA Grapalat"/>
        <w:i/>
        <w:iCs/>
        <w:color w:val="002060"/>
        <w:sz w:val="18"/>
        <w:szCs w:val="18"/>
        <w:lang w:val="en-US"/>
      </w:rPr>
      <w:t>բյուջեի</w:t>
    </w:r>
    <w:proofErr w:type="spellEnd"/>
    <w:r w:rsidRPr="00C24E65">
      <w:rPr>
        <w:rFonts w:ascii="GHEA Grapalat" w:hAnsi="GHEA Grapalat"/>
        <w:i/>
        <w:iCs/>
        <w:color w:val="002060"/>
        <w:sz w:val="18"/>
        <w:szCs w:val="18"/>
        <w:lang w:val="en-US"/>
      </w:rPr>
      <w:t xml:space="preserve"> </w:t>
    </w:r>
    <w:proofErr w:type="spellStart"/>
    <w:r w:rsidRPr="00C24E65">
      <w:rPr>
        <w:rFonts w:ascii="GHEA Grapalat" w:hAnsi="GHEA Grapalat"/>
        <w:i/>
        <w:iCs/>
        <w:color w:val="002060"/>
        <w:sz w:val="18"/>
        <w:szCs w:val="18"/>
        <w:lang w:val="en-US"/>
      </w:rPr>
      <w:t>նախագ</w:t>
    </w:r>
    <w:proofErr w:type="spellEnd"/>
    <w:r>
      <w:rPr>
        <w:rFonts w:ascii="GHEA Grapalat" w:hAnsi="GHEA Grapalat"/>
        <w:i/>
        <w:iCs/>
        <w:color w:val="002060"/>
        <w:sz w:val="18"/>
        <w:szCs w:val="18"/>
        <w:lang w:val="hy-AM"/>
      </w:rPr>
      <w:t>ծ</w:t>
    </w:r>
    <w:proofErr w:type="spellStart"/>
    <w:r w:rsidRPr="00C24E65">
      <w:rPr>
        <w:rFonts w:ascii="GHEA Grapalat" w:hAnsi="GHEA Grapalat"/>
        <w:i/>
        <w:iCs/>
        <w:color w:val="002060"/>
        <w:sz w:val="18"/>
        <w:szCs w:val="18"/>
        <w:lang w:val="en-US"/>
      </w:rPr>
      <w:t>երի</w:t>
    </w:r>
    <w:proofErr w:type="spellEnd"/>
    <w:r w:rsidRPr="00C24E65">
      <w:rPr>
        <w:rFonts w:ascii="GHEA Grapalat" w:hAnsi="GHEA Grapalat"/>
        <w:i/>
        <w:iCs/>
        <w:color w:val="002060"/>
        <w:sz w:val="18"/>
        <w:szCs w:val="18"/>
        <w:lang w:val="en-US"/>
      </w:rPr>
      <w:t xml:space="preserve"> </w:t>
    </w:r>
    <w:proofErr w:type="spellStart"/>
    <w:r w:rsidRPr="00C24E65">
      <w:rPr>
        <w:rFonts w:ascii="GHEA Grapalat" w:hAnsi="GHEA Grapalat"/>
        <w:i/>
        <w:iCs/>
        <w:color w:val="002060"/>
        <w:sz w:val="18"/>
        <w:szCs w:val="18"/>
        <w:lang w:val="en-US"/>
      </w:rPr>
      <w:t>մշակման</w:t>
    </w:r>
    <w:proofErr w:type="spellEnd"/>
    <w:r w:rsidRPr="00C24E65">
      <w:rPr>
        <w:rFonts w:ascii="GHEA Grapalat" w:hAnsi="GHEA Grapalat"/>
        <w:i/>
        <w:iCs/>
        <w:color w:val="002060"/>
        <w:sz w:val="18"/>
        <w:szCs w:val="18"/>
        <w:lang w:val="en-US"/>
      </w:rPr>
      <w:t xml:space="preserve"> բ</w:t>
    </w:r>
    <w:r w:rsidRPr="00C24E65">
      <w:rPr>
        <w:rFonts w:ascii="GHEA Grapalat" w:hAnsi="GHEA Grapalat"/>
        <w:i/>
        <w:iCs/>
        <w:color w:val="002060"/>
        <w:sz w:val="18"/>
        <w:szCs w:val="18"/>
        <w:lang w:val="ru-RU"/>
      </w:rPr>
      <w:t>յուջետային հայտերի կազմման և ներկայացման մեթոդական ցուցումներ</w:t>
    </w:r>
  </w:p>
  <w:p w14:paraId="5CD24CFA" w14:textId="4A55362B" w:rsidR="002B40D7" w:rsidRPr="00C24E65" w:rsidRDefault="002B40D7" w:rsidP="006C467F">
    <w:pPr>
      <w:pStyle w:val="Header"/>
      <w:rPr>
        <w:rFonts w:ascii="GHEA Grapalat" w:hAnsi="GHEA Grapalat"/>
        <w:i/>
        <w:iCs/>
        <w:sz w:val="18"/>
        <w:szCs w:val="18"/>
        <w:lang w:val="ru-RU"/>
      </w:rPr>
    </w:pPr>
    <w:r>
      <w:rPr>
        <w:rFonts w:ascii="GHEA Grapalat" w:hAnsi="GHEA Grapalat"/>
        <w:i/>
        <w:iCs/>
        <w:noProof/>
        <w:sz w:val="18"/>
        <w:szCs w:val="18"/>
        <w:lang w:val="en-US" w:eastAsia="en-US"/>
      </w:rPr>
      <mc:AlternateContent>
        <mc:Choice Requires="wps">
          <w:drawing>
            <wp:anchor distT="0" distB="0" distL="114300" distR="114300" simplePos="0" relativeHeight="251655168" behindDoc="0" locked="0" layoutInCell="1" allowOverlap="1" wp14:anchorId="0AE005D7" wp14:editId="7BE3A352">
              <wp:simplePos x="0" y="0"/>
              <wp:positionH relativeFrom="column">
                <wp:posOffset>32453</wp:posOffset>
              </wp:positionH>
              <wp:positionV relativeFrom="paragraph">
                <wp:posOffset>7276</wp:posOffset>
              </wp:positionV>
              <wp:extent cx="5718351"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718351"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E165DA"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55pt" to="452.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iuuwAEAAN8DAAAOAAAAZHJzL2Uyb0RvYy54bWysU8tu2zAQvBfoPxC815Jc5AHBcg4J0kvR&#10;Bm3zATS1tAjwhSVryX/fJWXLQVsUaJALRXJ3ZmeWq83dZA07AEbtXcebVc0ZOOl77fYdf/7x+OGW&#10;s5iE64XxDjp+hMjvtu/fbcbQwtoP3vSAjEhcbMfQ8SGl0FZVlANYEVc+gKOg8mhFoiPuqx7FSOzW&#10;VOu6vq5Gj31ALyFGun2Yg3xb+JUCmb4qFSEx03HSlsqKZd3ltdpuRLtHEQYtTzLEK1RYoR0VXage&#10;RBLsJ+o/qKyW6KNXaSW9rbxSWkLxQG6a+jc33wcRoHih5sSwtCm+Ha38crh3T0htGENsY3jC7GJS&#10;aPOX9LGpNOu4NAumxCRdXt00tx+vGs7kOVZdgAFj+gTesrzpuNEu+xCtOHyOiYpR6jklXxvHRpqe&#10;9U1dl7Toje4ftTE5GHG/uzfIDiK/Yb2ur8uzEcWLNDoZR7wXF2WXjgbmAt9AMd2T7maukAcMFloh&#10;JbjU5HEoTJSdYYokLMCTtH8BT/kZCmX4/ge8IEpl79ICttp5/JvsNJ0lqzn/3IHZd27BzvfH8r6l&#10;NTRFxeFp4vOYvjwX+OW/3P4CAAD//wMAUEsDBBQABgAIAAAAIQA5TdBZ2gAAAAUBAAAPAAAAZHJz&#10;L2Rvd25yZXYueG1sTI7NTsMwEITvSLyDtUjcqFOkhDaNU7VIQE8gUiSubrxNosbrKHZ+eHsWLnBa&#10;zc5o5su2s23FiL1vHClYLiIQSKUzDVUKPo5PdysQPmgyunWECr7Qwza/vsp0atxE7zgWoRJcQj7V&#10;CuoQulRKX9ZotV+4Dom9s+utDiz7SppeT1xuW3kfRYm0uiFeqHWHjzWWl2KwCobD5xy/mOQo357H&#10;w8P+/FpMBpW6vZl3GxAB5/AXhh98RoecmU5uIONFqyBecpDffNhdR3EC4vSrZZ7J//T5NwAAAP//&#10;AwBQSwECLQAUAAYACAAAACEAtoM4kv4AAADhAQAAEwAAAAAAAAAAAAAAAAAAAAAAW0NvbnRlbnRf&#10;VHlwZXNdLnhtbFBLAQItABQABgAIAAAAIQA4/SH/1gAAAJQBAAALAAAAAAAAAAAAAAAAAC8BAABf&#10;cmVscy8ucmVsc1BLAQItABQABgAIAAAAIQBZhiuuwAEAAN8DAAAOAAAAAAAAAAAAAAAAAC4CAABk&#10;cnMvZTJvRG9jLnhtbFBLAQItABQABgAIAAAAIQA5TdBZ2gAAAAUBAAAPAAAAAAAAAAAAAAAAABoE&#10;AABkcnMvZG93bnJldi54bWxQSwUGAAAAAAQABADzAAAAIQU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4231" w14:textId="77777777" w:rsidR="002B40D7" w:rsidRDefault="002B40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14561BA"/>
    <w:multiLevelType w:val="hybridMultilevel"/>
    <w:tmpl w:val="D0C6F0C4"/>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91022"/>
    <w:multiLevelType w:val="hybridMultilevel"/>
    <w:tmpl w:val="252EC4CA"/>
    <w:lvl w:ilvl="0" w:tplc="E528E1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13660"/>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B7F3B"/>
    <w:multiLevelType w:val="hybridMultilevel"/>
    <w:tmpl w:val="7060B758"/>
    <w:lvl w:ilvl="0" w:tplc="49DE3884">
      <w:start w:val="1"/>
      <w:numFmt w:val="lowerRoman"/>
      <w:lvlText w:val="(%1)"/>
      <w:lvlJc w:val="left"/>
      <w:pPr>
        <w:ind w:left="1428" w:hanging="720"/>
      </w:pPr>
      <w:rPr>
        <w:rFonts w:cs="Sylfaen"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8"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9A37CEF"/>
    <w:multiLevelType w:val="hybridMultilevel"/>
    <w:tmpl w:val="3DFC4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336B2"/>
    <w:multiLevelType w:val="hybridMultilevel"/>
    <w:tmpl w:val="6906AA9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A0494B"/>
    <w:multiLevelType w:val="hybridMultilevel"/>
    <w:tmpl w:val="99EEE0F6"/>
    <w:lvl w:ilvl="0" w:tplc="646A9F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15:restartNumberingAfterBreak="0">
    <w:nsid w:val="4A420F57"/>
    <w:multiLevelType w:val="hybridMultilevel"/>
    <w:tmpl w:val="39FE1F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592" w:hanging="360"/>
      </w:pPr>
      <w:rPr>
        <w:rFonts w:ascii="Courier New" w:hAnsi="Courier New" w:cs="Courier New" w:hint="default"/>
      </w:rPr>
    </w:lvl>
    <w:lvl w:ilvl="2" w:tplc="04090005" w:tentative="1">
      <w:start w:val="1"/>
      <w:numFmt w:val="bullet"/>
      <w:lvlText w:val=""/>
      <w:lvlJc w:val="left"/>
      <w:pPr>
        <w:ind w:left="2312" w:hanging="360"/>
      </w:pPr>
      <w:rPr>
        <w:rFonts w:ascii="Wingdings" w:hAnsi="Wingdings" w:hint="default"/>
      </w:rPr>
    </w:lvl>
    <w:lvl w:ilvl="3" w:tplc="04090001" w:tentative="1">
      <w:start w:val="1"/>
      <w:numFmt w:val="bullet"/>
      <w:lvlText w:val=""/>
      <w:lvlJc w:val="left"/>
      <w:pPr>
        <w:ind w:left="3032" w:hanging="360"/>
      </w:pPr>
      <w:rPr>
        <w:rFonts w:ascii="Symbol" w:hAnsi="Symbol" w:hint="default"/>
      </w:rPr>
    </w:lvl>
    <w:lvl w:ilvl="4" w:tplc="04090003" w:tentative="1">
      <w:start w:val="1"/>
      <w:numFmt w:val="bullet"/>
      <w:lvlText w:val="o"/>
      <w:lvlJc w:val="left"/>
      <w:pPr>
        <w:ind w:left="3752" w:hanging="360"/>
      </w:pPr>
      <w:rPr>
        <w:rFonts w:ascii="Courier New" w:hAnsi="Courier New" w:cs="Courier New" w:hint="default"/>
      </w:rPr>
    </w:lvl>
    <w:lvl w:ilvl="5" w:tplc="04090005" w:tentative="1">
      <w:start w:val="1"/>
      <w:numFmt w:val="bullet"/>
      <w:lvlText w:val=""/>
      <w:lvlJc w:val="left"/>
      <w:pPr>
        <w:ind w:left="4472" w:hanging="360"/>
      </w:pPr>
      <w:rPr>
        <w:rFonts w:ascii="Wingdings" w:hAnsi="Wingdings" w:hint="default"/>
      </w:rPr>
    </w:lvl>
    <w:lvl w:ilvl="6" w:tplc="04090001" w:tentative="1">
      <w:start w:val="1"/>
      <w:numFmt w:val="bullet"/>
      <w:lvlText w:val=""/>
      <w:lvlJc w:val="left"/>
      <w:pPr>
        <w:ind w:left="5192" w:hanging="360"/>
      </w:pPr>
      <w:rPr>
        <w:rFonts w:ascii="Symbol" w:hAnsi="Symbol" w:hint="default"/>
      </w:rPr>
    </w:lvl>
    <w:lvl w:ilvl="7" w:tplc="04090003" w:tentative="1">
      <w:start w:val="1"/>
      <w:numFmt w:val="bullet"/>
      <w:lvlText w:val="o"/>
      <w:lvlJc w:val="left"/>
      <w:pPr>
        <w:ind w:left="5912" w:hanging="360"/>
      </w:pPr>
      <w:rPr>
        <w:rFonts w:ascii="Courier New" w:hAnsi="Courier New" w:cs="Courier New" w:hint="default"/>
      </w:rPr>
    </w:lvl>
    <w:lvl w:ilvl="8" w:tplc="04090005" w:tentative="1">
      <w:start w:val="1"/>
      <w:numFmt w:val="bullet"/>
      <w:lvlText w:val=""/>
      <w:lvlJc w:val="left"/>
      <w:pPr>
        <w:ind w:left="6632" w:hanging="360"/>
      </w:pPr>
      <w:rPr>
        <w:rFonts w:ascii="Wingdings" w:hAnsi="Wingdings" w:hint="default"/>
      </w:rPr>
    </w:lvl>
  </w:abstractNum>
  <w:abstractNum w:abstractNumId="15"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C50730"/>
    <w:multiLevelType w:val="hybridMultilevel"/>
    <w:tmpl w:val="D398F7AA"/>
    <w:lvl w:ilvl="0" w:tplc="04090005">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2675B"/>
    <w:multiLevelType w:val="hybridMultilevel"/>
    <w:tmpl w:val="F032773A"/>
    <w:lvl w:ilvl="0" w:tplc="E88CF634">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9"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C0370A"/>
    <w:multiLevelType w:val="hybridMultilevel"/>
    <w:tmpl w:val="63E26EFE"/>
    <w:lvl w:ilvl="0" w:tplc="0108D38C">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38372117">
    <w:abstractNumId w:val="0"/>
  </w:num>
  <w:num w:numId="2" w16cid:durableId="193766658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16cid:durableId="264843904">
    <w:abstractNumId w:val="19"/>
  </w:num>
  <w:num w:numId="4" w16cid:durableId="18508300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824142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1332231">
    <w:abstractNumId w:val="14"/>
  </w:num>
  <w:num w:numId="7" w16cid:durableId="1801680540">
    <w:abstractNumId w:val="12"/>
  </w:num>
  <w:num w:numId="8" w16cid:durableId="838161501">
    <w:abstractNumId w:val="13"/>
  </w:num>
  <w:num w:numId="9" w16cid:durableId="1908494535">
    <w:abstractNumId w:val="15"/>
  </w:num>
  <w:num w:numId="10" w16cid:durableId="1028992102">
    <w:abstractNumId w:val="18"/>
  </w:num>
  <w:num w:numId="11" w16cid:durableId="844636342">
    <w:abstractNumId w:val="8"/>
  </w:num>
  <w:num w:numId="12" w16cid:durableId="2103408775">
    <w:abstractNumId w:val="4"/>
  </w:num>
  <w:num w:numId="13" w16cid:durableId="1447626618">
    <w:abstractNumId w:val="7"/>
  </w:num>
  <w:num w:numId="14" w16cid:durableId="569120161">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16cid:durableId="144711579">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16cid:durableId="1285887753">
    <w:abstractNumId w:val="21"/>
  </w:num>
  <w:num w:numId="17" w16cid:durableId="1883976840">
    <w:abstractNumId w:val="17"/>
  </w:num>
  <w:num w:numId="18" w16cid:durableId="77794510">
    <w:abstractNumId w:val="11"/>
  </w:num>
  <w:num w:numId="19" w16cid:durableId="57213104">
    <w:abstractNumId w:val="16"/>
  </w:num>
  <w:num w:numId="20" w16cid:durableId="1847213505">
    <w:abstractNumId w:val="6"/>
  </w:num>
  <w:num w:numId="21" w16cid:durableId="1552810221">
    <w:abstractNumId w:val="2"/>
  </w:num>
  <w:num w:numId="22" w16cid:durableId="1195994807">
    <w:abstractNumId w:val="10"/>
  </w:num>
  <w:num w:numId="23" w16cid:durableId="2081783488">
    <w:abstractNumId w:val="5"/>
  </w:num>
  <w:num w:numId="24" w16cid:durableId="1961258672">
    <w:abstractNumId w:val="9"/>
  </w:num>
  <w:num w:numId="25" w16cid:durableId="1781335096">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yNDU0MjYwNzWwNDdS0lEKTi0uzszPAykwNKgFAPDiMW0tAAAA"/>
  </w:docVars>
  <w:rsids>
    <w:rsidRoot w:val="0093585A"/>
    <w:rsid w:val="00000E65"/>
    <w:rsid w:val="00003867"/>
    <w:rsid w:val="00003AD2"/>
    <w:rsid w:val="0000400D"/>
    <w:rsid w:val="00004364"/>
    <w:rsid w:val="00005E5D"/>
    <w:rsid w:val="00006798"/>
    <w:rsid w:val="000068EB"/>
    <w:rsid w:val="00006AB0"/>
    <w:rsid w:val="000078E0"/>
    <w:rsid w:val="00011993"/>
    <w:rsid w:val="00014C24"/>
    <w:rsid w:val="000214CF"/>
    <w:rsid w:val="00024B8B"/>
    <w:rsid w:val="00025FB7"/>
    <w:rsid w:val="000271C3"/>
    <w:rsid w:val="0002749E"/>
    <w:rsid w:val="000274FC"/>
    <w:rsid w:val="00027DA5"/>
    <w:rsid w:val="000316C5"/>
    <w:rsid w:val="00033DD0"/>
    <w:rsid w:val="00034924"/>
    <w:rsid w:val="00035DAF"/>
    <w:rsid w:val="00037F6D"/>
    <w:rsid w:val="00040995"/>
    <w:rsid w:val="00040C8F"/>
    <w:rsid w:val="000418B8"/>
    <w:rsid w:val="0004319A"/>
    <w:rsid w:val="00043F07"/>
    <w:rsid w:val="000465CF"/>
    <w:rsid w:val="0004661E"/>
    <w:rsid w:val="00047501"/>
    <w:rsid w:val="00047842"/>
    <w:rsid w:val="000479B0"/>
    <w:rsid w:val="00047DE5"/>
    <w:rsid w:val="00050883"/>
    <w:rsid w:val="00050D6B"/>
    <w:rsid w:val="000511B7"/>
    <w:rsid w:val="00051699"/>
    <w:rsid w:val="000519F4"/>
    <w:rsid w:val="0005616D"/>
    <w:rsid w:val="00057EC3"/>
    <w:rsid w:val="00061C97"/>
    <w:rsid w:val="000651AB"/>
    <w:rsid w:val="00066F0D"/>
    <w:rsid w:val="00067F2C"/>
    <w:rsid w:val="00070353"/>
    <w:rsid w:val="00071540"/>
    <w:rsid w:val="00072B38"/>
    <w:rsid w:val="00072DB9"/>
    <w:rsid w:val="00073C59"/>
    <w:rsid w:val="00073E60"/>
    <w:rsid w:val="0007609E"/>
    <w:rsid w:val="0007641E"/>
    <w:rsid w:val="00077453"/>
    <w:rsid w:val="000778C8"/>
    <w:rsid w:val="00080048"/>
    <w:rsid w:val="00081248"/>
    <w:rsid w:val="00083426"/>
    <w:rsid w:val="00083DB8"/>
    <w:rsid w:val="00085194"/>
    <w:rsid w:val="0008554E"/>
    <w:rsid w:val="00085833"/>
    <w:rsid w:val="000877B3"/>
    <w:rsid w:val="00092252"/>
    <w:rsid w:val="000928F3"/>
    <w:rsid w:val="000929D7"/>
    <w:rsid w:val="0009477A"/>
    <w:rsid w:val="000966C9"/>
    <w:rsid w:val="000A1E7F"/>
    <w:rsid w:val="000A2B98"/>
    <w:rsid w:val="000A4722"/>
    <w:rsid w:val="000A5BAD"/>
    <w:rsid w:val="000A615C"/>
    <w:rsid w:val="000A6184"/>
    <w:rsid w:val="000A693D"/>
    <w:rsid w:val="000A6CCE"/>
    <w:rsid w:val="000B06A1"/>
    <w:rsid w:val="000B1F4F"/>
    <w:rsid w:val="000B3E83"/>
    <w:rsid w:val="000B5193"/>
    <w:rsid w:val="000B76A2"/>
    <w:rsid w:val="000C34A5"/>
    <w:rsid w:val="000C51DC"/>
    <w:rsid w:val="000C65C9"/>
    <w:rsid w:val="000C6675"/>
    <w:rsid w:val="000C7221"/>
    <w:rsid w:val="000C778D"/>
    <w:rsid w:val="000C7904"/>
    <w:rsid w:val="000D0448"/>
    <w:rsid w:val="000D1EAD"/>
    <w:rsid w:val="000D311A"/>
    <w:rsid w:val="000D3C82"/>
    <w:rsid w:val="000D5A8D"/>
    <w:rsid w:val="000D606A"/>
    <w:rsid w:val="000E0B25"/>
    <w:rsid w:val="000E0B9C"/>
    <w:rsid w:val="000E18FF"/>
    <w:rsid w:val="000E4255"/>
    <w:rsid w:val="000E4984"/>
    <w:rsid w:val="000E4E7F"/>
    <w:rsid w:val="000E50A5"/>
    <w:rsid w:val="000E687F"/>
    <w:rsid w:val="000E6C7A"/>
    <w:rsid w:val="000F054A"/>
    <w:rsid w:val="000F18DA"/>
    <w:rsid w:val="000F18DC"/>
    <w:rsid w:val="000F22C1"/>
    <w:rsid w:val="000F23AD"/>
    <w:rsid w:val="000F45C1"/>
    <w:rsid w:val="000F4C0F"/>
    <w:rsid w:val="000F4C25"/>
    <w:rsid w:val="000F7021"/>
    <w:rsid w:val="000F71A0"/>
    <w:rsid w:val="000F7DB3"/>
    <w:rsid w:val="00101302"/>
    <w:rsid w:val="0010346A"/>
    <w:rsid w:val="0010418B"/>
    <w:rsid w:val="00104774"/>
    <w:rsid w:val="001049F8"/>
    <w:rsid w:val="00105244"/>
    <w:rsid w:val="00106404"/>
    <w:rsid w:val="001105E1"/>
    <w:rsid w:val="00110E93"/>
    <w:rsid w:val="00111E42"/>
    <w:rsid w:val="00115475"/>
    <w:rsid w:val="00116704"/>
    <w:rsid w:val="00116D56"/>
    <w:rsid w:val="00117BE3"/>
    <w:rsid w:val="0012253A"/>
    <w:rsid w:val="00123147"/>
    <w:rsid w:val="0012316C"/>
    <w:rsid w:val="0012336D"/>
    <w:rsid w:val="00123F0B"/>
    <w:rsid w:val="001251F8"/>
    <w:rsid w:val="00126570"/>
    <w:rsid w:val="001268D9"/>
    <w:rsid w:val="001279A3"/>
    <w:rsid w:val="00130ECA"/>
    <w:rsid w:val="00133400"/>
    <w:rsid w:val="001338B8"/>
    <w:rsid w:val="00134914"/>
    <w:rsid w:val="00134DF1"/>
    <w:rsid w:val="001379DE"/>
    <w:rsid w:val="00141127"/>
    <w:rsid w:val="00142E16"/>
    <w:rsid w:val="0014487B"/>
    <w:rsid w:val="0014532C"/>
    <w:rsid w:val="00145938"/>
    <w:rsid w:val="00145C82"/>
    <w:rsid w:val="00145D25"/>
    <w:rsid w:val="00145DB2"/>
    <w:rsid w:val="001468E2"/>
    <w:rsid w:val="0014707D"/>
    <w:rsid w:val="00150D03"/>
    <w:rsid w:val="0015116C"/>
    <w:rsid w:val="00151E10"/>
    <w:rsid w:val="00152B22"/>
    <w:rsid w:val="0015339E"/>
    <w:rsid w:val="00154349"/>
    <w:rsid w:val="00154C9B"/>
    <w:rsid w:val="00155011"/>
    <w:rsid w:val="0015527B"/>
    <w:rsid w:val="00155638"/>
    <w:rsid w:val="001557F0"/>
    <w:rsid w:val="0015753C"/>
    <w:rsid w:val="00157A37"/>
    <w:rsid w:val="0016091F"/>
    <w:rsid w:val="00160C6E"/>
    <w:rsid w:val="0016517E"/>
    <w:rsid w:val="00165A2A"/>
    <w:rsid w:val="00166C73"/>
    <w:rsid w:val="0016737D"/>
    <w:rsid w:val="001678AD"/>
    <w:rsid w:val="00171466"/>
    <w:rsid w:val="00171942"/>
    <w:rsid w:val="001720A2"/>
    <w:rsid w:val="001724D3"/>
    <w:rsid w:val="00172622"/>
    <w:rsid w:val="00172878"/>
    <w:rsid w:val="0017372E"/>
    <w:rsid w:val="00174346"/>
    <w:rsid w:val="001747A8"/>
    <w:rsid w:val="001747C0"/>
    <w:rsid w:val="00176F4A"/>
    <w:rsid w:val="001804A4"/>
    <w:rsid w:val="00182A8D"/>
    <w:rsid w:val="0018380B"/>
    <w:rsid w:val="00183DFB"/>
    <w:rsid w:val="001840F5"/>
    <w:rsid w:val="001849B1"/>
    <w:rsid w:val="001851C1"/>
    <w:rsid w:val="00185B7A"/>
    <w:rsid w:val="00186EB1"/>
    <w:rsid w:val="0019052D"/>
    <w:rsid w:val="0019231F"/>
    <w:rsid w:val="001955FE"/>
    <w:rsid w:val="00195B6D"/>
    <w:rsid w:val="00195BB9"/>
    <w:rsid w:val="00196788"/>
    <w:rsid w:val="00196B25"/>
    <w:rsid w:val="001A027E"/>
    <w:rsid w:val="001A046E"/>
    <w:rsid w:val="001A1227"/>
    <w:rsid w:val="001A16B0"/>
    <w:rsid w:val="001A2664"/>
    <w:rsid w:val="001A27E5"/>
    <w:rsid w:val="001A307D"/>
    <w:rsid w:val="001A5EC6"/>
    <w:rsid w:val="001A6BBF"/>
    <w:rsid w:val="001A6DD0"/>
    <w:rsid w:val="001B0DEF"/>
    <w:rsid w:val="001B200E"/>
    <w:rsid w:val="001B2C23"/>
    <w:rsid w:val="001B2E27"/>
    <w:rsid w:val="001B2F8E"/>
    <w:rsid w:val="001B3300"/>
    <w:rsid w:val="001B42C9"/>
    <w:rsid w:val="001B7CDF"/>
    <w:rsid w:val="001C28DA"/>
    <w:rsid w:val="001C4272"/>
    <w:rsid w:val="001C473A"/>
    <w:rsid w:val="001C5B41"/>
    <w:rsid w:val="001C6ED4"/>
    <w:rsid w:val="001C71EA"/>
    <w:rsid w:val="001C77F0"/>
    <w:rsid w:val="001D1370"/>
    <w:rsid w:val="001D1622"/>
    <w:rsid w:val="001D1DA7"/>
    <w:rsid w:val="001D4076"/>
    <w:rsid w:val="001D5084"/>
    <w:rsid w:val="001D50CD"/>
    <w:rsid w:val="001D67E1"/>
    <w:rsid w:val="001D7404"/>
    <w:rsid w:val="001D7875"/>
    <w:rsid w:val="001D79D6"/>
    <w:rsid w:val="001D7B31"/>
    <w:rsid w:val="001E0A1B"/>
    <w:rsid w:val="001E0C77"/>
    <w:rsid w:val="001E13DA"/>
    <w:rsid w:val="001E1950"/>
    <w:rsid w:val="001E1C4E"/>
    <w:rsid w:val="001E2D30"/>
    <w:rsid w:val="001E3503"/>
    <w:rsid w:val="001E42A1"/>
    <w:rsid w:val="001E4C71"/>
    <w:rsid w:val="001E7181"/>
    <w:rsid w:val="001E7A9B"/>
    <w:rsid w:val="001F06B6"/>
    <w:rsid w:val="001F1284"/>
    <w:rsid w:val="001F2A6C"/>
    <w:rsid w:val="001F33CD"/>
    <w:rsid w:val="001F377C"/>
    <w:rsid w:val="001F466F"/>
    <w:rsid w:val="001F5C64"/>
    <w:rsid w:val="00200063"/>
    <w:rsid w:val="0020008C"/>
    <w:rsid w:val="00200B30"/>
    <w:rsid w:val="002013B1"/>
    <w:rsid w:val="002015B3"/>
    <w:rsid w:val="002057FE"/>
    <w:rsid w:val="002059A6"/>
    <w:rsid w:val="002112F8"/>
    <w:rsid w:val="002127DE"/>
    <w:rsid w:val="002134CE"/>
    <w:rsid w:val="00213C0F"/>
    <w:rsid w:val="00214A78"/>
    <w:rsid w:val="0021683D"/>
    <w:rsid w:val="00216B16"/>
    <w:rsid w:val="00216C8F"/>
    <w:rsid w:val="00217B10"/>
    <w:rsid w:val="00221547"/>
    <w:rsid w:val="00221636"/>
    <w:rsid w:val="00222C5D"/>
    <w:rsid w:val="00223CD3"/>
    <w:rsid w:val="00225F0E"/>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34C1"/>
    <w:rsid w:val="0025045C"/>
    <w:rsid w:val="00251716"/>
    <w:rsid w:val="00251F60"/>
    <w:rsid w:val="00252209"/>
    <w:rsid w:val="002525DD"/>
    <w:rsid w:val="00252907"/>
    <w:rsid w:val="002532B1"/>
    <w:rsid w:val="002532F5"/>
    <w:rsid w:val="002533E8"/>
    <w:rsid w:val="002552EF"/>
    <w:rsid w:val="00257E8F"/>
    <w:rsid w:val="002617FD"/>
    <w:rsid w:val="00262E26"/>
    <w:rsid w:val="00266C8C"/>
    <w:rsid w:val="0026729A"/>
    <w:rsid w:val="00275C79"/>
    <w:rsid w:val="00277A50"/>
    <w:rsid w:val="00281796"/>
    <w:rsid w:val="00283490"/>
    <w:rsid w:val="002838BF"/>
    <w:rsid w:val="00283A43"/>
    <w:rsid w:val="00283DAC"/>
    <w:rsid w:val="00284093"/>
    <w:rsid w:val="002840D3"/>
    <w:rsid w:val="0028547C"/>
    <w:rsid w:val="002866DC"/>
    <w:rsid w:val="00286946"/>
    <w:rsid w:val="00287F77"/>
    <w:rsid w:val="002900F3"/>
    <w:rsid w:val="002902E5"/>
    <w:rsid w:val="00292C48"/>
    <w:rsid w:val="0029367F"/>
    <w:rsid w:val="00293EBA"/>
    <w:rsid w:val="00296CFD"/>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1A4A"/>
    <w:rsid w:val="002B2359"/>
    <w:rsid w:val="002B2ED8"/>
    <w:rsid w:val="002B2F5D"/>
    <w:rsid w:val="002B40D7"/>
    <w:rsid w:val="002B4198"/>
    <w:rsid w:val="002B4573"/>
    <w:rsid w:val="002B5820"/>
    <w:rsid w:val="002B5DD6"/>
    <w:rsid w:val="002B724D"/>
    <w:rsid w:val="002B769F"/>
    <w:rsid w:val="002B776A"/>
    <w:rsid w:val="002B7AB7"/>
    <w:rsid w:val="002B7E20"/>
    <w:rsid w:val="002C0F65"/>
    <w:rsid w:val="002C19B5"/>
    <w:rsid w:val="002C3506"/>
    <w:rsid w:val="002C5131"/>
    <w:rsid w:val="002C6F93"/>
    <w:rsid w:val="002C7328"/>
    <w:rsid w:val="002C777D"/>
    <w:rsid w:val="002C7855"/>
    <w:rsid w:val="002C7EF9"/>
    <w:rsid w:val="002D1303"/>
    <w:rsid w:val="002D15AA"/>
    <w:rsid w:val="002D1ABD"/>
    <w:rsid w:val="002D5860"/>
    <w:rsid w:val="002D6F65"/>
    <w:rsid w:val="002D7214"/>
    <w:rsid w:val="002E269E"/>
    <w:rsid w:val="002E41B5"/>
    <w:rsid w:val="002E63CB"/>
    <w:rsid w:val="002E75A2"/>
    <w:rsid w:val="002E7C4A"/>
    <w:rsid w:val="002F1282"/>
    <w:rsid w:val="002F13D3"/>
    <w:rsid w:val="002F13DE"/>
    <w:rsid w:val="002F15C2"/>
    <w:rsid w:val="002F1973"/>
    <w:rsid w:val="002F400E"/>
    <w:rsid w:val="002F49EF"/>
    <w:rsid w:val="002F5CF0"/>
    <w:rsid w:val="002F5E3E"/>
    <w:rsid w:val="00300C66"/>
    <w:rsid w:val="0030130E"/>
    <w:rsid w:val="00301877"/>
    <w:rsid w:val="00302132"/>
    <w:rsid w:val="00302CFE"/>
    <w:rsid w:val="00303E10"/>
    <w:rsid w:val="0030419A"/>
    <w:rsid w:val="00304599"/>
    <w:rsid w:val="00307DFD"/>
    <w:rsid w:val="00310B9C"/>
    <w:rsid w:val="003119B7"/>
    <w:rsid w:val="0031222C"/>
    <w:rsid w:val="00312311"/>
    <w:rsid w:val="00312D35"/>
    <w:rsid w:val="00312EB9"/>
    <w:rsid w:val="00314241"/>
    <w:rsid w:val="00315B6A"/>
    <w:rsid w:val="0031648C"/>
    <w:rsid w:val="003209ED"/>
    <w:rsid w:val="00322327"/>
    <w:rsid w:val="003227F0"/>
    <w:rsid w:val="00326192"/>
    <w:rsid w:val="0032680B"/>
    <w:rsid w:val="00326C07"/>
    <w:rsid w:val="0032796D"/>
    <w:rsid w:val="00327C55"/>
    <w:rsid w:val="00331431"/>
    <w:rsid w:val="00331704"/>
    <w:rsid w:val="003331F3"/>
    <w:rsid w:val="00333EDE"/>
    <w:rsid w:val="00334A2D"/>
    <w:rsid w:val="00336A96"/>
    <w:rsid w:val="00337949"/>
    <w:rsid w:val="003401D1"/>
    <w:rsid w:val="00341EC9"/>
    <w:rsid w:val="0034332F"/>
    <w:rsid w:val="003435E1"/>
    <w:rsid w:val="00343D4F"/>
    <w:rsid w:val="0034447F"/>
    <w:rsid w:val="00345BF2"/>
    <w:rsid w:val="00346678"/>
    <w:rsid w:val="0035073A"/>
    <w:rsid w:val="0035120C"/>
    <w:rsid w:val="003523DF"/>
    <w:rsid w:val="003544BE"/>
    <w:rsid w:val="003557B2"/>
    <w:rsid w:val="00356096"/>
    <w:rsid w:val="00356E6F"/>
    <w:rsid w:val="00357E2A"/>
    <w:rsid w:val="00361648"/>
    <w:rsid w:val="00362D2C"/>
    <w:rsid w:val="00362F0F"/>
    <w:rsid w:val="00366690"/>
    <w:rsid w:val="003718B1"/>
    <w:rsid w:val="0037302B"/>
    <w:rsid w:val="00377CF9"/>
    <w:rsid w:val="00380A1C"/>
    <w:rsid w:val="0038195A"/>
    <w:rsid w:val="0038220D"/>
    <w:rsid w:val="00383723"/>
    <w:rsid w:val="00384C69"/>
    <w:rsid w:val="00385241"/>
    <w:rsid w:val="00386150"/>
    <w:rsid w:val="00386FFC"/>
    <w:rsid w:val="00392961"/>
    <w:rsid w:val="0039446F"/>
    <w:rsid w:val="00394677"/>
    <w:rsid w:val="003955E2"/>
    <w:rsid w:val="003967C6"/>
    <w:rsid w:val="00397567"/>
    <w:rsid w:val="003A2859"/>
    <w:rsid w:val="003A31C0"/>
    <w:rsid w:val="003A3612"/>
    <w:rsid w:val="003A3A9B"/>
    <w:rsid w:val="003A3ED2"/>
    <w:rsid w:val="003A4199"/>
    <w:rsid w:val="003A590F"/>
    <w:rsid w:val="003A616C"/>
    <w:rsid w:val="003A743C"/>
    <w:rsid w:val="003B1378"/>
    <w:rsid w:val="003B432A"/>
    <w:rsid w:val="003B46CA"/>
    <w:rsid w:val="003B5817"/>
    <w:rsid w:val="003B5A6A"/>
    <w:rsid w:val="003B6094"/>
    <w:rsid w:val="003B6E82"/>
    <w:rsid w:val="003B6FA6"/>
    <w:rsid w:val="003B7EA9"/>
    <w:rsid w:val="003C0C11"/>
    <w:rsid w:val="003C27B4"/>
    <w:rsid w:val="003C377A"/>
    <w:rsid w:val="003C37F5"/>
    <w:rsid w:val="003C3E27"/>
    <w:rsid w:val="003C597B"/>
    <w:rsid w:val="003C5C3F"/>
    <w:rsid w:val="003C619A"/>
    <w:rsid w:val="003C785F"/>
    <w:rsid w:val="003D0671"/>
    <w:rsid w:val="003D12CA"/>
    <w:rsid w:val="003D205C"/>
    <w:rsid w:val="003D20F3"/>
    <w:rsid w:val="003D3046"/>
    <w:rsid w:val="003D31CB"/>
    <w:rsid w:val="003D4FE2"/>
    <w:rsid w:val="003D52EC"/>
    <w:rsid w:val="003D5430"/>
    <w:rsid w:val="003D702A"/>
    <w:rsid w:val="003E0BEE"/>
    <w:rsid w:val="003E1F7D"/>
    <w:rsid w:val="003E27F2"/>
    <w:rsid w:val="003E5223"/>
    <w:rsid w:val="003E5302"/>
    <w:rsid w:val="003E5944"/>
    <w:rsid w:val="003E6502"/>
    <w:rsid w:val="003E6E5B"/>
    <w:rsid w:val="003E7BA2"/>
    <w:rsid w:val="003F108F"/>
    <w:rsid w:val="003F1370"/>
    <w:rsid w:val="003F182E"/>
    <w:rsid w:val="003F2C83"/>
    <w:rsid w:val="003F32A4"/>
    <w:rsid w:val="003F4295"/>
    <w:rsid w:val="003F7642"/>
    <w:rsid w:val="003F779E"/>
    <w:rsid w:val="004031E3"/>
    <w:rsid w:val="00404BB9"/>
    <w:rsid w:val="0040513F"/>
    <w:rsid w:val="00405F7E"/>
    <w:rsid w:val="00406027"/>
    <w:rsid w:val="00410F9D"/>
    <w:rsid w:val="00411303"/>
    <w:rsid w:val="004120B7"/>
    <w:rsid w:val="0041265E"/>
    <w:rsid w:val="0041303C"/>
    <w:rsid w:val="00413D70"/>
    <w:rsid w:val="004144D8"/>
    <w:rsid w:val="00414C7B"/>
    <w:rsid w:val="0042229F"/>
    <w:rsid w:val="00424E43"/>
    <w:rsid w:val="004259EB"/>
    <w:rsid w:val="0042642B"/>
    <w:rsid w:val="004278F1"/>
    <w:rsid w:val="00431C4A"/>
    <w:rsid w:val="0043310A"/>
    <w:rsid w:val="004341D1"/>
    <w:rsid w:val="00434C66"/>
    <w:rsid w:val="0043601D"/>
    <w:rsid w:val="004372D9"/>
    <w:rsid w:val="00437747"/>
    <w:rsid w:val="004402C7"/>
    <w:rsid w:val="00440E0C"/>
    <w:rsid w:val="004414CE"/>
    <w:rsid w:val="00441568"/>
    <w:rsid w:val="00441BF2"/>
    <w:rsid w:val="004430B4"/>
    <w:rsid w:val="00450518"/>
    <w:rsid w:val="00451047"/>
    <w:rsid w:val="00452526"/>
    <w:rsid w:val="00452BA6"/>
    <w:rsid w:val="0045319C"/>
    <w:rsid w:val="004541D6"/>
    <w:rsid w:val="004543AC"/>
    <w:rsid w:val="004545A7"/>
    <w:rsid w:val="00455505"/>
    <w:rsid w:val="0045615D"/>
    <w:rsid w:val="004573F7"/>
    <w:rsid w:val="00460D4D"/>
    <w:rsid w:val="004621D3"/>
    <w:rsid w:val="00462A1E"/>
    <w:rsid w:val="00465489"/>
    <w:rsid w:val="004706D2"/>
    <w:rsid w:val="00470886"/>
    <w:rsid w:val="00471514"/>
    <w:rsid w:val="0047196E"/>
    <w:rsid w:val="00471E7A"/>
    <w:rsid w:val="00472B74"/>
    <w:rsid w:val="004744E7"/>
    <w:rsid w:val="00474F52"/>
    <w:rsid w:val="00474FEE"/>
    <w:rsid w:val="00476E78"/>
    <w:rsid w:val="0047761B"/>
    <w:rsid w:val="00481A49"/>
    <w:rsid w:val="00485186"/>
    <w:rsid w:val="0048549E"/>
    <w:rsid w:val="00485855"/>
    <w:rsid w:val="00485923"/>
    <w:rsid w:val="00485E5B"/>
    <w:rsid w:val="004863A9"/>
    <w:rsid w:val="0049139F"/>
    <w:rsid w:val="00492656"/>
    <w:rsid w:val="004958F4"/>
    <w:rsid w:val="00495C51"/>
    <w:rsid w:val="00496C20"/>
    <w:rsid w:val="00497341"/>
    <w:rsid w:val="00497819"/>
    <w:rsid w:val="00497C33"/>
    <w:rsid w:val="004A0857"/>
    <w:rsid w:val="004A2447"/>
    <w:rsid w:val="004A2885"/>
    <w:rsid w:val="004A2D75"/>
    <w:rsid w:val="004A3E63"/>
    <w:rsid w:val="004A4CB1"/>
    <w:rsid w:val="004A5716"/>
    <w:rsid w:val="004A58E8"/>
    <w:rsid w:val="004A59D0"/>
    <w:rsid w:val="004A5BA0"/>
    <w:rsid w:val="004A6119"/>
    <w:rsid w:val="004A6973"/>
    <w:rsid w:val="004B10AA"/>
    <w:rsid w:val="004B5B0F"/>
    <w:rsid w:val="004B61D6"/>
    <w:rsid w:val="004B684E"/>
    <w:rsid w:val="004C1B2C"/>
    <w:rsid w:val="004C2305"/>
    <w:rsid w:val="004C3822"/>
    <w:rsid w:val="004C4156"/>
    <w:rsid w:val="004C4CFD"/>
    <w:rsid w:val="004C4D20"/>
    <w:rsid w:val="004C604A"/>
    <w:rsid w:val="004C74BA"/>
    <w:rsid w:val="004D1DC4"/>
    <w:rsid w:val="004D274C"/>
    <w:rsid w:val="004D298A"/>
    <w:rsid w:val="004D2AF3"/>
    <w:rsid w:val="004D4978"/>
    <w:rsid w:val="004D4B98"/>
    <w:rsid w:val="004D4C49"/>
    <w:rsid w:val="004D5079"/>
    <w:rsid w:val="004D60C2"/>
    <w:rsid w:val="004D7204"/>
    <w:rsid w:val="004D73B4"/>
    <w:rsid w:val="004E11F1"/>
    <w:rsid w:val="004E1284"/>
    <w:rsid w:val="004E12BC"/>
    <w:rsid w:val="004E12C4"/>
    <w:rsid w:val="004E15E5"/>
    <w:rsid w:val="004E1E4D"/>
    <w:rsid w:val="004E2788"/>
    <w:rsid w:val="004E27CB"/>
    <w:rsid w:val="004E2CA9"/>
    <w:rsid w:val="004E5E86"/>
    <w:rsid w:val="004E60C8"/>
    <w:rsid w:val="004F3ED5"/>
    <w:rsid w:val="004F4230"/>
    <w:rsid w:val="004F454E"/>
    <w:rsid w:val="004F4E01"/>
    <w:rsid w:val="00502EEF"/>
    <w:rsid w:val="00503699"/>
    <w:rsid w:val="00503B7E"/>
    <w:rsid w:val="00504379"/>
    <w:rsid w:val="00506CA4"/>
    <w:rsid w:val="0051009F"/>
    <w:rsid w:val="00510868"/>
    <w:rsid w:val="00511B29"/>
    <w:rsid w:val="005123FD"/>
    <w:rsid w:val="00512E5F"/>
    <w:rsid w:val="005135F7"/>
    <w:rsid w:val="00515E3B"/>
    <w:rsid w:val="00517AD8"/>
    <w:rsid w:val="00517FD1"/>
    <w:rsid w:val="0052001C"/>
    <w:rsid w:val="00520C2D"/>
    <w:rsid w:val="005211D2"/>
    <w:rsid w:val="00521450"/>
    <w:rsid w:val="00521904"/>
    <w:rsid w:val="00522C8F"/>
    <w:rsid w:val="005238B6"/>
    <w:rsid w:val="00523B81"/>
    <w:rsid w:val="00523EAA"/>
    <w:rsid w:val="005249F3"/>
    <w:rsid w:val="005268BA"/>
    <w:rsid w:val="005313C1"/>
    <w:rsid w:val="00532594"/>
    <w:rsid w:val="005348AD"/>
    <w:rsid w:val="005353E8"/>
    <w:rsid w:val="00535EB9"/>
    <w:rsid w:val="00540BCD"/>
    <w:rsid w:val="00542A53"/>
    <w:rsid w:val="0054389F"/>
    <w:rsid w:val="00544EB8"/>
    <w:rsid w:val="005460B2"/>
    <w:rsid w:val="00546A56"/>
    <w:rsid w:val="00546C1F"/>
    <w:rsid w:val="00551030"/>
    <w:rsid w:val="00551C85"/>
    <w:rsid w:val="00552358"/>
    <w:rsid w:val="00552CAE"/>
    <w:rsid w:val="00554310"/>
    <w:rsid w:val="00554EB9"/>
    <w:rsid w:val="005552E3"/>
    <w:rsid w:val="005554A8"/>
    <w:rsid w:val="00556EBC"/>
    <w:rsid w:val="005575A0"/>
    <w:rsid w:val="00557F28"/>
    <w:rsid w:val="005608F1"/>
    <w:rsid w:val="00561612"/>
    <w:rsid w:val="00561957"/>
    <w:rsid w:val="00562695"/>
    <w:rsid w:val="0056489D"/>
    <w:rsid w:val="00564D74"/>
    <w:rsid w:val="0057231C"/>
    <w:rsid w:val="005736F9"/>
    <w:rsid w:val="00576E79"/>
    <w:rsid w:val="00576F36"/>
    <w:rsid w:val="00577FE4"/>
    <w:rsid w:val="00580563"/>
    <w:rsid w:val="005818D9"/>
    <w:rsid w:val="00582E53"/>
    <w:rsid w:val="0058421B"/>
    <w:rsid w:val="0058598F"/>
    <w:rsid w:val="005863A1"/>
    <w:rsid w:val="005863E2"/>
    <w:rsid w:val="00587FD7"/>
    <w:rsid w:val="00590979"/>
    <w:rsid w:val="005910A9"/>
    <w:rsid w:val="005920E9"/>
    <w:rsid w:val="00593DEA"/>
    <w:rsid w:val="005943C5"/>
    <w:rsid w:val="00595BE8"/>
    <w:rsid w:val="005960D4"/>
    <w:rsid w:val="00596C5E"/>
    <w:rsid w:val="00597156"/>
    <w:rsid w:val="0059792E"/>
    <w:rsid w:val="005A03B1"/>
    <w:rsid w:val="005A133A"/>
    <w:rsid w:val="005A21E3"/>
    <w:rsid w:val="005A355D"/>
    <w:rsid w:val="005A36CB"/>
    <w:rsid w:val="005A5130"/>
    <w:rsid w:val="005A543A"/>
    <w:rsid w:val="005A6B03"/>
    <w:rsid w:val="005A704C"/>
    <w:rsid w:val="005B0D37"/>
    <w:rsid w:val="005B12CE"/>
    <w:rsid w:val="005B204E"/>
    <w:rsid w:val="005B37BE"/>
    <w:rsid w:val="005B6E7E"/>
    <w:rsid w:val="005B7107"/>
    <w:rsid w:val="005C14C7"/>
    <w:rsid w:val="005C1610"/>
    <w:rsid w:val="005C3870"/>
    <w:rsid w:val="005C4A3C"/>
    <w:rsid w:val="005C6D31"/>
    <w:rsid w:val="005C7057"/>
    <w:rsid w:val="005C75A3"/>
    <w:rsid w:val="005D2455"/>
    <w:rsid w:val="005D3E4C"/>
    <w:rsid w:val="005D4993"/>
    <w:rsid w:val="005D4F17"/>
    <w:rsid w:val="005D5438"/>
    <w:rsid w:val="005D5740"/>
    <w:rsid w:val="005E155C"/>
    <w:rsid w:val="005E1807"/>
    <w:rsid w:val="005E2447"/>
    <w:rsid w:val="005E2D85"/>
    <w:rsid w:val="005E3394"/>
    <w:rsid w:val="005E467D"/>
    <w:rsid w:val="005E525B"/>
    <w:rsid w:val="005E7C4A"/>
    <w:rsid w:val="005F01A4"/>
    <w:rsid w:val="005F2E39"/>
    <w:rsid w:val="005F2FAD"/>
    <w:rsid w:val="005F39BB"/>
    <w:rsid w:val="005F3EDE"/>
    <w:rsid w:val="005F5A42"/>
    <w:rsid w:val="005F650F"/>
    <w:rsid w:val="005F6919"/>
    <w:rsid w:val="005F7583"/>
    <w:rsid w:val="0060084E"/>
    <w:rsid w:val="0060205A"/>
    <w:rsid w:val="00602A30"/>
    <w:rsid w:val="00602C28"/>
    <w:rsid w:val="00604B46"/>
    <w:rsid w:val="00605353"/>
    <w:rsid w:val="00607115"/>
    <w:rsid w:val="00610E69"/>
    <w:rsid w:val="00614312"/>
    <w:rsid w:val="00615C7C"/>
    <w:rsid w:val="00621C1F"/>
    <w:rsid w:val="00622E2F"/>
    <w:rsid w:val="00622F11"/>
    <w:rsid w:val="00623AAE"/>
    <w:rsid w:val="00625FB6"/>
    <w:rsid w:val="0062776B"/>
    <w:rsid w:val="00627D49"/>
    <w:rsid w:val="0063394C"/>
    <w:rsid w:val="00636DD8"/>
    <w:rsid w:val="00636F3E"/>
    <w:rsid w:val="00640162"/>
    <w:rsid w:val="00640945"/>
    <w:rsid w:val="00642061"/>
    <w:rsid w:val="00642DF7"/>
    <w:rsid w:val="00643688"/>
    <w:rsid w:val="00644067"/>
    <w:rsid w:val="00644AA6"/>
    <w:rsid w:val="00645652"/>
    <w:rsid w:val="00646069"/>
    <w:rsid w:val="006462B2"/>
    <w:rsid w:val="0064648D"/>
    <w:rsid w:val="00646BB0"/>
    <w:rsid w:val="00647036"/>
    <w:rsid w:val="00651BC1"/>
    <w:rsid w:val="00651CF1"/>
    <w:rsid w:val="00652841"/>
    <w:rsid w:val="006531BD"/>
    <w:rsid w:val="00653F9B"/>
    <w:rsid w:val="00656895"/>
    <w:rsid w:val="0066036F"/>
    <w:rsid w:val="006610F2"/>
    <w:rsid w:val="006628D8"/>
    <w:rsid w:val="0066368B"/>
    <w:rsid w:val="00666A14"/>
    <w:rsid w:val="00667D95"/>
    <w:rsid w:val="00670CBB"/>
    <w:rsid w:val="00672BBF"/>
    <w:rsid w:val="00673EF1"/>
    <w:rsid w:val="00673FCA"/>
    <w:rsid w:val="00674643"/>
    <w:rsid w:val="00674A95"/>
    <w:rsid w:val="00674BA1"/>
    <w:rsid w:val="00674F5C"/>
    <w:rsid w:val="0067532E"/>
    <w:rsid w:val="00676230"/>
    <w:rsid w:val="00681FF5"/>
    <w:rsid w:val="006823F9"/>
    <w:rsid w:val="0068251C"/>
    <w:rsid w:val="00682EBF"/>
    <w:rsid w:val="00683434"/>
    <w:rsid w:val="00685341"/>
    <w:rsid w:val="00685F8D"/>
    <w:rsid w:val="00686FC2"/>
    <w:rsid w:val="00690E8D"/>
    <w:rsid w:val="0069182A"/>
    <w:rsid w:val="00692569"/>
    <w:rsid w:val="00692F21"/>
    <w:rsid w:val="00693476"/>
    <w:rsid w:val="006935CA"/>
    <w:rsid w:val="006936C9"/>
    <w:rsid w:val="00693794"/>
    <w:rsid w:val="006942FB"/>
    <w:rsid w:val="00694F24"/>
    <w:rsid w:val="006956B8"/>
    <w:rsid w:val="006970A8"/>
    <w:rsid w:val="00697D43"/>
    <w:rsid w:val="00697EF5"/>
    <w:rsid w:val="006A180C"/>
    <w:rsid w:val="006A2989"/>
    <w:rsid w:val="006A48FE"/>
    <w:rsid w:val="006A586E"/>
    <w:rsid w:val="006A6447"/>
    <w:rsid w:val="006B0A40"/>
    <w:rsid w:val="006B106C"/>
    <w:rsid w:val="006B2A72"/>
    <w:rsid w:val="006B4388"/>
    <w:rsid w:val="006B4EA1"/>
    <w:rsid w:val="006B575B"/>
    <w:rsid w:val="006B599F"/>
    <w:rsid w:val="006B6B99"/>
    <w:rsid w:val="006B7812"/>
    <w:rsid w:val="006C0AD1"/>
    <w:rsid w:val="006C13DA"/>
    <w:rsid w:val="006C178E"/>
    <w:rsid w:val="006C1888"/>
    <w:rsid w:val="006C2238"/>
    <w:rsid w:val="006C26DF"/>
    <w:rsid w:val="006C3823"/>
    <w:rsid w:val="006C4589"/>
    <w:rsid w:val="006C467F"/>
    <w:rsid w:val="006C68F4"/>
    <w:rsid w:val="006C71D3"/>
    <w:rsid w:val="006C774A"/>
    <w:rsid w:val="006D0310"/>
    <w:rsid w:val="006D14DE"/>
    <w:rsid w:val="006D49F6"/>
    <w:rsid w:val="006D648C"/>
    <w:rsid w:val="006D76FA"/>
    <w:rsid w:val="006E0360"/>
    <w:rsid w:val="006E0A88"/>
    <w:rsid w:val="006E1877"/>
    <w:rsid w:val="006E595D"/>
    <w:rsid w:val="006E6242"/>
    <w:rsid w:val="006E7170"/>
    <w:rsid w:val="006E73A8"/>
    <w:rsid w:val="006E79D7"/>
    <w:rsid w:val="006F4E6D"/>
    <w:rsid w:val="006F4F6E"/>
    <w:rsid w:val="006F5F96"/>
    <w:rsid w:val="006F6D9A"/>
    <w:rsid w:val="006F6FF0"/>
    <w:rsid w:val="006F7561"/>
    <w:rsid w:val="00701016"/>
    <w:rsid w:val="0070154E"/>
    <w:rsid w:val="00701A79"/>
    <w:rsid w:val="0070459D"/>
    <w:rsid w:val="00704DAD"/>
    <w:rsid w:val="00705850"/>
    <w:rsid w:val="00705C1B"/>
    <w:rsid w:val="00706F2D"/>
    <w:rsid w:val="007106E5"/>
    <w:rsid w:val="00711023"/>
    <w:rsid w:val="00711249"/>
    <w:rsid w:val="007135CA"/>
    <w:rsid w:val="0071375F"/>
    <w:rsid w:val="00713F0E"/>
    <w:rsid w:val="0071482D"/>
    <w:rsid w:val="00714D5C"/>
    <w:rsid w:val="00716012"/>
    <w:rsid w:val="00716354"/>
    <w:rsid w:val="00717F6F"/>
    <w:rsid w:val="0072124A"/>
    <w:rsid w:val="007213E1"/>
    <w:rsid w:val="00721AF0"/>
    <w:rsid w:val="00723204"/>
    <w:rsid w:val="007234B2"/>
    <w:rsid w:val="00723A00"/>
    <w:rsid w:val="00723B38"/>
    <w:rsid w:val="00723EAD"/>
    <w:rsid w:val="00725752"/>
    <w:rsid w:val="0072585E"/>
    <w:rsid w:val="0072602A"/>
    <w:rsid w:val="00726A1D"/>
    <w:rsid w:val="00731646"/>
    <w:rsid w:val="00733703"/>
    <w:rsid w:val="00733A48"/>
    <w:rsid w:val="00735E37"/>
    <w:rsid w:val="00735FA8"/>
    <w:rsid w:val="00740016"/>
    <w:rsid w:val="00742DD7"/>
    <w:rsid w:val="00743135"/>
    <w:rsid w:val="007458A4"/>
    <w:rsid w:val="00746AE6"/>
    <w:rsid w:val="00747F0B"/>
    <w:rsid w:val="007511A5"/>
    <w:rsid w:val="00752FF3"/>
    <w:rsid w:val="007533D5"/>
    <w:rsid w:val="00755987"/>
    <w:rsid w:val="00757606"/>
    <w:rsid w:val="007613F4"/>
    <w:rsid w:val="007654A9"/>
    <w:rsid w:val="00770A10"/>
    <w:rsid w:val="00771939"/>
    <w:rsid w:val="007723CC"/>
    <w:rsid w:val="00773391"/>
    <w:rsid w:val="007736BA"/>
    <w:rsid w:val="007748A9"/>
    <w:rsid w:val="007750CF"/>
    <w:rsid w:val="007752BD"/>
    <w:rsid w:val="007757BB"/>
    <w:rsid w:val="00776C11"/>
    <w:rsid w:val="00777641"/>
    <w:rsid w:val="00781432"/>
    <w:rsid w:val="007817E0"/>
    <w:rsid w:val="00783107"/>
    <w:rsid w:val="00784CF5"/>
    <w:rsid w:val="00784F65"/>
    <w:rsid w:val="00786078"/>
    <w:rsid w:val="00786FF2"/>
    <w:rsid w:val="007870A4"/>
    <w:rsid w:val="0078736C"/>
    <w:rsid w:val="007875C6"/>
    <w:rsid w:val="00787D97"/>
    <w:rsid w:val="00787FB0"/>
    <w:rsid w:val="00790338"/>
    <w:rsid w:val="007910E6"/>
    <w:rsid w:val="007917A4"/>
    <w:rsid w:val="0079225F"/>
    <w:rsid w:val="00792495"/>
    <w:rsid w:val="00795D3C"/>
    <w:rsid w:val="00797D97"/>
    <w:rsid w:val="00797EC7"/>
    <w:rsid w:val="007A0068"/>
    <w:rsid w:val="007A0815"/>
    <w:rsid w:val="007A0974"/>
    <w:rsid w:val="007A283A"/>
    <w:rsid w:val="007A50F1"/>
    <w:rsid w:val="007A51C6"/>
    <w:rsid w:val="007A62E5"/>
    <w:rsid w:val="007A643F"/>
    <w:rsid w:val="007B0532"/>
    <w:rsid w:val="007B0B52"/>
    <w:rsid w:val="007B2B5D"/>
    <w:rsid w:val="007B2FAB"/>
    <w:rsid w:val="007B3ABE"/>
    <w:rsid w:val="007B5060"/>
    <w:rsid w:val="007B578F"/>
    <w:rsid w:val="007B5E26"/>
    <w:rsid w:val="007B60F2"/>
    <w:rsid w:val="007B7E77"/>
    <w:rsid w:val="007C001B"/>
    <w:rsid w:val="007C0283"/>
    <w:rsid w:val="007C0DC7"/>
    <w:rsid w:val="007C181A"/>
    <w:rsid w:val="007C2CC0"/>
    <w:rsid w:val="007C62C8"/>
    <w:rsid w:val="007C6458"/>
    <w:rsid w:val="007C7130"/>
    <w:rsid w:val="007D00C2"/>
    <w:rsid w:val="007D0379"/>
    <w:rsid w:val="007D0D40"/>
    <w:rsid w:val="007D1835"/>
    <w:rsid w:val="007D2C8B"/>
    <w:rsid w:val="007D30EB"/>
    <w:rsid w:val="007D398F"/>
    <w:rsid w:val="007D4C8B"/>
    <w:rsid w:val="007D4DFA"/>
    <w:rsid w:val="007E11E8"/>
    <w:rsid w:val="007E3248"/>
    <w:rsid w:val="007E32D5"/>
    <w:rsid w:val="007E42B8"/>
    <w:rsid w:val="007E4804"/>
    <w:rsid w:val="007E6828"/>
    <w:rsid w:val="007F0136"/>
    <w:rsid w:val="007F0E03"/>
    <w:rsid w:val="007F17D5"/>
    <w:rsid w:val="007F21C2"/>
    <w:rsid w:val="007F3975"/>
    <w:rsid w:val="007F47B3"/>
    <w:rsid w:val="007F67FD"/>
    <w:rsid w:val="007F758E"/>
    <w:rsid w:val="007F798A"/>
    <w:rsid w:val="00800293"/>
    <w:rsid w:val="00801E26"/>
    <w:rsid w:val="00803908"/>
    <w:rsid w:val="008048BE"/>
    <w:rsid w:val="00805868"/>
    <w:rsid w:val="00805C19"/>
    <w:rsid w:val="00806BEB"/>
    <w:rsid w:val="00806E92"/>
    <w:rsid w:val="00807449"/>
    <w:rsid w:val="0080755D"/>
    <w:rsid w:val="00807BB7"/>
    <w:rsid w:val="008113A5"/>
    <w:rsid w:val="008120E9"/>
    <w:rsid w:val="00812D7E"/>
    <w:rsid w:val="00814ADE"/>
    <w:rsid w:val="0081531F"/>
    <w:rsid w:val="0081715B"/>
    <w:rsid w:val="00817C9D"/>
    <w:rsid w:val="008202AD"/>
    <w:rsid w:val="00820DE5"/>
    <w:rsid w:val="008220ED"/>
    <w:rsid w:val="008235F5"/>
    <w:rsid w:val="00825D69"/>
    <w:rsid w:val="008265A4"/>
    <w:rsid w:val="0083190A"/>
    <w:rsid w:val="00832C46"/>
    <w:rsid w:val="008332F7"/>
    <w:rsid w:val="00834253"/>
    <w:rsid w:val="00835D6C"/>
    <w:rsid w:val="008360EB"/>
    <w:rsid w:val="00840EE7"/>
    <w:rsid w:val="008434ED"/>
    <w:rsid w:val="0084546A"/>
    <w:rsid w:val="00845D30"/>
    <w:rsid w:val="008462A1"/>
    <w:rsid w:val="00847986"/>
    <w:rsid w:val="00847C02"/>
    <w:rsid w:val="00850236"/>
    <w:rsid w:val="008509C2"/>
    <w:rsid w:val="00850E1A"/>
    <w:rsid w:val="00852A3F"/>
    <w:rsid w:val="008531EC"/>
    <w:rsid w:val="00854055"/>
    <w:rsid w:val="00854073"/>
    <w:rsid w:val="00854346"/>
    <w:rsid w:val="008543C4"/>
    <w:rsid w:val="00854CAB"/>
    <w:rsid w:val="0085514C"/>
    <w:rsid w:val="0085682E"/>
    <w:rsid w:val="008571DA"/>
    <w:rsid w:val="00857F26"/>
    <w:rsid w:val="008612E4"/>
    <w:rsid w:val="008622FB"/>
    <w:rsid w:val="00864073"/>
    <w:rsid w:val="00864E8E"/>
    <w:rsid w:val="008666D9"/>
    <w:rsid w:val="00866C90"/>
    <w:rsid w:val="00866CB5"/>
    <w:rsid w:val="008675EB"/>
    <w:rsid w:val="0087016C"/>
    <w:rsid w:val="00870567"/>
    <w:rsid w:val="0087143E"/>
    <w:rsid w:val="0087249B"/>
    <w:rsid w:val="00873420"/>
    <w:rsid w:val="00873B8D"/>
    <w:rsid w:val="008750C5"/>
    <w:rsid w:val="00875205"/>
    <w:rsid w:val="008761B9"/>
    <w:rsid w:val="008764BB"/>
    <w:rsid w:val="00880102"/>
    <w:rsid w:val="00881CB5"/>
    <w:rsid w:val="0088247A"/>
    <w:rsid w:val="00884395"/>
    <w:rsid w:val="0088684E"/>
    <w:rsid w:val="00886BF7"/>
    <w:rsid w:val="00890D52"/>
    <w:rsid w:val="008915F9"/>
    <w:rsid w:val="0089189B"/>
    <w:rsid w:val="00892707"/>
    <w:rsid w:val="00892A42"/>
    <w:rsid w:val="00893D71"/>
    <w:rsid w:val="00895443"/>
    <w:rsid w:val="008957AC"/>
    <w:rsid w:val="00896154"/>
    <w:rsid w:val="00896608"/>
    <w:rsid w:val="00897070"/>
    <w:rsid w:val="008A0829"/>
    <w:rsid w:val="008A12D6"/>
    <w:rsid w:val="008A1BBB"/>
    <w:rsid w:val="008A31CD"/>
    <w:rsid w:val="008A34ED"/>
    <w:rsid w:val="008A4C64"/>
    <w:rsid w:val="008A55C3"/>
    <w:rsid w:val="008A5FC5"/>
    <w:rsid w:val="008B0503"/>
    <w:rsid w:val="008B0BFC"/>
    <w:rsid w:val="008B1B26"/>
    <w:rsid w:val="008B3E3E"/>
    <w:rsid w:val="008B42EB"/>
    <w:rsid w:val="008B7892"/>
    <w:rsid w:val="008C0542"/>
    <w:rsid w:val="008C0C88"/>
    <w:rsid w:val="008C3AEC"/>
    <w:rsid w:val="008C3D7D"/>
    <w:rsid w:val="008C4A03"/>
    <w:rsid w:val="008C56D4"/>
    <w:rsid w:val="008D0A68"/>
    <w:rsid w:val="008D1AA2"/>
    <w:rsid w:val="008D2682"/>
    <w:rsid w:val="008D313E"/>
    <w:rsid w:val="008D693D"/>
    <w:rsid w:val="008D73D6"/>
    <w:rsid w:val="008E09A4"/>
    <w:rsid w:val="008E13AA"/>
    <w:rsid w:val="008E1941"/>
    <w:rsid w:val="008E1A73"/>
    <w:rsid w:val="008E1EA1"/>
    <w:rsid w:val="008E33CD"/>
    <w:rsid w:val="008E388A"/>
    <w:rsid w:val="008E3B35"/>
    <w:rsid w:val="008E49D9"/>
    <w:rsid w:val="008E7315"/>
    <w:rsid w:val="008F21D9"/>
    <w:rsid w:val="008F2533"/>
    <w:rsid w:val="008F263E"/>
    <w:rsid w:val="008F66BF"/>
    <w:rsid w:val="008F6FAD"/>
    <w:rsid w:val="008F7717"/>
    <w:rsid w:val="00900DE8"/>
    <w:rsid w:val="00902E4E"/>
    <w:rsid w:val="00902FB2"/>
    <w:rsid w:val="009031B5"/>
    <w:rsid w:val="009032B6"/>
    <w:rsid w:val="009060E8"/>
    <w:rsid w:val="00907165"/>
    <w:rsid w:val="00912FDD"/>
    <w:rsid w:val="009139FA"/>
    <w:rsid w:val="00913CDC"/>
    <w:rsid w:val="00921768"/>
    <w:rsid w:val="00923880"/>
    <w:rsid w:val="0092414E"/>
    <w:rsid w:val="009245E4"/>
    <w:rsid w:val="00924675"/>
    <w:rsid w:val="00926050"/>
    <w:rsid w:val="00930090"/>
    <w:rsid w:val="009300A0"/>
    <w:rsid w:val="0093022F"/>
    <w:rsid w:val="00930D4F"/>
    <w:rsid w:val="0093170D"/>
    <w:rsid w:val="00932E53"/>
    <w:rsid w:val="009331ED"/>
    <w:rsid w:val="00933383"/>
    <w:rsid w:val="00934C63"/>
    <w:rsid w:val="0093585A"/>
    <w:rsid w:val="00936281"/>
    <w:rsid w:val="0094043F"/>
    <w:rsid w:val="009418EB"/>
    <w:rsid w:val="00941B92"/>
    <w:rsid w:val="00942355"/>
    <w:rsid w:val="00942864"/>
    <w:rsid w:val="00942D10"/>
    <w:rsid w:val="009430EE"/>
    <w:rsid w:val="00943454"/>
    <w:rsid w:val="00944F6F"/>
    <w:rsid w:val="009453A6"/>
    <w:rsid w:val="009453E5"/>
    <w:rsid w:val="00945D92"/>
    <w:rsid w:val="00945F79"/>
    <w:rsid w:val="009467D3"/>
    <w:rsid w:val="00951375"/>
    <w:rsid w:val="009526E0"/>
    <w:rsid w:val="00953C42"/>
    <w:rsid w:val="00954024"/>
    <w:rsid w:val="00956A01"/>
    <w:rsid w:val="00956B57"/>
    <w:rsid w:val="00957ED4"/>
    <w:rsid w:val="009601B0"/>
    <w:rsid w:val="00960C74"/>
    <w:rsid w:val="0096134B"/>
    <w:rsid w:val="009623A1"/>
    <w:rsid w:val="0096296E"/>
    <w:rsid w:val="0096404C"/>
    <w:rsid w:val="0096450E"/>
    <w:rsid w:val="00966855"/>
    <w:rsid w:val="009677E3"/>
    <w:rsid w:val="00972390"/>
    <w:rsid w:val="00976444"/>
    <w:rsid w:val="0097796B"/>
    <w:rsid w:val="00981537"/>
    <w:rsid w:val="009824DB"/>
    <w:rsid w:val="00984995"/>
    <w:rsid w:val="00987105"/>
    <w:rsid w:val="00987FEB"/>
    <w:rsid w:val="00992CB3"/>
    <w:rsid w:val="0099410C"/>
    <w:rsid w:val="0099632B"/>
    <w:rsid w:val="0099668F"/>
    <w:rsid w:val="009A0DDA"/>
    <w:rsid w:val="009A2120"/>
    <w:rsid w:val="009A7419"/>
    <w:rsid w:val="009A76D7"/>
    <w:rsid w:val="009A7CF7"/>
    <w:rsid w:val="009A7F6F"/>
    <w:rsid w:val="009B11EF"/>
    <w:rsid w:val="009B1F98"/>
    <w:rsid w:val="009B32B4"/>
    <w:rsid w:val="009B4096"/>
    <w:rsid w:val="009B6B94"/>
    <w:rsid w:val="009C1739"/>
    <w:rsid w:val="009C2A26"/>
    <w:rsid w:val="009C35D1"/>
    <w:rsid w:val="009C3811"/>
    <w:rsid w:val="009C72A8"/>
    <w:rsid w:val="009D05FF"/>
    <w:rsid w:val="009D0676"/>
    <w:rsid w:val="009D068B"/>
    <w:rsid w:val="009D257B"/>
    <w:rsid w:val="009D3492"/>
    <w:rsid w:val="009D4ED9"/>
    <w:rsid w:val="009D59A5"/>
    <w:rsid w:val="009D61A7"/>
    <w:rsid w:val="009D6522"/>
    <w:rsid w:val="009D7C56"/>
    <w:rsid w:val="009E21E3"/>
    <w:rsid w:val="009E340A"/>
    <w:rsid w:val="009E3BF0"/>
    <w:rsid w:val="009E40A2"/>
    <w:rsid w:val="009E5BEE"/>
    <w:rsid w:val="009E5CBA"/>
    <w:rsid w:val="009E720B"/>
    <w:rsid w:val="009E770C"/>
    <w:rsid w:val="009F082E"/>
    <w:rsid w:val="009F1696"/>
    <w:rsid w:val="009F263E"/>
    <w:rsid w:val="009F4143"/>
    <w:rsid w:val="009F5BC1"/>
    <w:rsid w:val="009F6848"/>
    <w:rsid w:val="009F7A9B"/>
    <w:rsid w:val="00A000EF"/>
    <w:rsid w:val="00A001A9"/>
    <w:rsid w:val="00A021A2"/>
    <w:rsid w:val="00A038E3"/>
    <w:rsid w:val="00A0418B"/>
    <w:rsid w:val="00A0656F"/>
    <w:rsid w:val="00A07946"/>
    <w:rsid w:val="00A10823"/>
    <w:rsid w:val="00A10AC7"/>
    <w:rsid w:val="00A10B42"/>
    <w:rsid w:val="00A10BC9"/>
    <w:rsid w:val="00A10E56"/>
    <w:rsid w:val="00A1101F"/>
    <w:rsid w:val="00A13C88"/>
    <w:rsid w:val="00A14582"/>
    <w:rsid w:val="00A14D34"/>
    <w:rsid w:val="00A15721"/>
    <w:rsid w:val="00A15D37"/>
    <w:rsid w:val="00A220F1"/>
    <w:rsid w:val="00A22E53"/>
    <w:rsid w:val="00A22F1E"/>
    <w:rsid w:val="00A2479C"/>
    <w:rsid w:val="00A2503D"/>
    <w:rsid w:val="00A25C6B"/>
    <w:rsid w:val="00A31C7F"/>
    <w:rsid w:val="00A31D01"/>
    <w:rsid w:val="00A321F5"/>
    <w:rsid w:val="00A35E54"/>
    <w:rsid w:val="00A36C78"/>
    <w:rsid w:val="00A36E2C"/>
    <w:rsid w:val="00A37B51"/>
    <w:rsid w:val="00A40215"/>
    <w:rsid w:val="00A404B1"/>
    <w:rsid w:val="00A41EFC"/>
    <w:rsid w:val="00A42125"/>
    <w:rsid w:val="00A42A90"/>
    <w:rsid w:val="00A44350"/>
    <w:rsid w:val="00A44B55"/>
    <w:rsid w:val="00A4604B"/>
    <w:rsid w:val="00A464EC"/>
    <w:rsid w:val="00A47447"/>
    <w:rsid w:val="00A47844"/>
    <w:rsid w:val="00A47FF1"/>
    <w:rsid w:val="00A50DC4"/>
    <w:rsid w:val="00A51C1C"/>
    <w:rsid w:val="00A54009"/>
    <w:rsid w:val="00A608AD"/>
    <w:rsid w:val="00A61BDF"/>
    <w:rsid w:val="00A61F0A"/>
    <w:rsid w:val="00A623FB"/>
    <w:rsid w:val="00A62E77"/>
    <w:rsid w:val="00A62F38"/>
    <w:rsid w:val="00A6375A"/>
    <w:rsid w:val="00A64810"/>
    <w:rsid w:val="00A6497B"/>
    <w:rsid w:val="00A65A80"/>
    <w:rsid w:val="00A666F3"/>
    <w:rsid w:val="00A67C4B"/>
    <w:rsid w:val="00A702D2"/>
    <w:rsid w:val="00A71BCA"/>
    <w:rsid w:val="00A7302E"/>
    <w:rsid w:val="00A731CE"/>
    <w:rsid w:val="00A748E2"/>
    <w:rsid w:val="00A774BA"/>
    <w:rsid w:val="00A8287D"/>
    <w:rsid w:val="00A82968"/>
    <w:rsid w:val="00A85098"/>
    <w:rsid w:val="00A85925"/>
    <w:rsid w:val="00A869C1"/>
    <w:rsid w:val="00A86DA7"/>
    <w:rsid w:val="00A86EBB"/>
    <w:rsid w:val="00A87A06"/>
    <w:rsid w:val="00A93C91"/>
    <w:rsid w:val="00A95E6A"/>
    <w:rsid w:val="00A965FC"/>
    <w:rsid w:val="00A9757D"/>
    <w:rsid w:val="00AA022A"/>
    <w:rsid w:val="00AA0A72"/>
    <w:rsid w:val="00AA1FBD"/>
    <w:rsid w:val="00AA4A42"/>
    <w:rsid w:val="00AA5D5A"/>
    <w:rsid w:val="00AA7BA1"/>
    <w:rsid w:val="00AB09C0"/>
    <w:rsid w:val="00AB1034"/>
    <w:rsid w:val="00AB1CC1"/>
    <w:rsid w:val="00AB25F3"/>
    <w:rsid w:val="00AB2AAB"/>
    <w:rsid w:val="00AB2B47"/>
    <w:rsid w:val="00AB4568"/>
    <w:rsid w:val="00AB51E0"/>
    <w:rsid w:val="00AB5C0C"/>
    <w:rsid w:val="00AB6E1C"/>
    <w:rsid w:val="00AC0EAB"/>
    <w:rsid w:val="00AC3AB1"/>
    <w:rsid w:val="00AC7194"/>
    <w:rsid w:val="00AC736E"/>
    <w:rsid w:val="00AC7CD0"/>
    <w:rsid w:val="00AD047D"/>
    <w:rsid w:val="00AD04F7"/>
    <w:rsid w:val="00AD0968"/>
    <w:rsid w:val="00AD0985"/>
    <w:rsid w:val="00AD181C"/>
    <w:rsid w:val="00AD27E5"/>
    <w:rsid w:val="00AD3095"/>
    <w:rsid w:val="00AD33E8"/>
    <w:rsid w:val="00AD381A"/>
    <w:rsid w:val="00AD48D4"/>
    <w:rsid w:val="00AD53B4"/>
    <w:rsid w:val="00AD6BE4"/>
    <w:rsid w:val="00AD7917"/>
    <w:rsid w:val="00AD7F3E"/>
    <w:rsid w:val="00AE2584"/>
    <w:rsid w:val="00AE2CAC"/>
    <w:rsid w:val="00AE3404"/>
    <w:rsid w:val="00AE4457"/>
    <w:rsid w:val="00AE6126"/>
    <w:rsid w:val="00AE7265"/>
    <w:rsid w:val="00AF4E41"/>
    <w:rsid w:val="00AF5A0F"/>
    <w:rsid w:val="00AF5D71"/>
    <w:rsid w:val="00AF5EAC"/>
    <w:rsid w:val="00AF6628"/>
    <w:rsid w:val="00AF7094"/>
    <w:rsid w:val="00AF7B0E"/>
    <w:rsid w:val="00B00AC6"/>
    <w:rsid w:val="00B02C63"/>
    <w:rsid w:val="00B040B1"/>
    <w:rsid w:val="00B0530D"/>
    <w:rsid w:val="00B0591A"/>
    <w:rsid w:val="00B070DF"/>
    <w:rsid w:val="00B10523"/>
    <w:rsid w:val="00B10733"/>
    <w:rsid w:val="00B109C9"/>
    <w:rsid w:val="00B11751"/>
    <w:rsid w:val="00B13A4A"/>
    <w:rsid w:val="00B13F1F"/>
    <w:rsid w:val="00B143E8"/>
    <w:rsid w:val="00B14419"/>
    <w:rsid w:val="00B15C9A"/>
    <w:rsid w:val="00B16DB1"/>
    <w:rsid w:val="00B1717F"/>
    <w:rsid w:val="00B1764A"/>
    <w:rsid w:val="00B17CA6"/>
    <w:rsid w:val="00B21A88"/>
    <w:rsid w:val="00B21E9D"/>
    <w:rsid w:val="00B22674"/>
    <w:rsid w:val="00B23213"/>
    <w:rsid w:val="00B234C0"/>
    <w:rsid w:val="00B23865"/>
    <w:rsid w:val="00B23F71"/>
    <w:rsid w:val="00B24965"/>
    <w:rsid w:val="00B264CA"/>
    <w:rsid w:val="00B30EBA"/>
    <w:rsid w:val="00B33A1A"/>
    <w:rsid w:val="00B34033"/>
    <w:rsid w:val="00B3439B"/>
    <w:rsid w:val="00B34B2F"/>
    <w:rsid w:val="00B35A28"/>
    <w:rsid w:val="00B36E36"/>
    <w:rsid w:val="00B375AC"/>
    <w:rsid w:val="00B37AB3"/>
    <w:rsid w:val="00B403EB"/>
    <w:rsid w:val="00B40AA6"/>
    <w:rsid w:val="00B40AAE"/>
    <w:rsid w:val="00B41312"/>
    <w:rsid w:val="00B4160C"/>
    <w:rsid w:val="00B44886"/>
    <w:rsid w:val="00B453DF"/>
    <w:rsid w:val="00B46492"/>
    <w:rsid w:val="00B46DA5"/>
    <w:rsid w:val="00B4782C"/>
    <w:rsid w:val="00B47F1C"/>
    <w:rsid w:val="00B5009F"/>
    <w:rsid w:val="00B50105"/>
    <w:rsid w:val="00B50C55"/>
    <w:rsid w:val="00B5233F"/>
    <w:rsid w:val="00B52D6A"/>
    <w:rsid w:val="00B55DCA"/>
    <w:rsid w:val="00B56161"/>
    <w:rsid w:val="00B56F56"/>
    <w:rsid w:val="00B603DC"/>
    <w:rsid w:val="00B60F42"/>
    <w:rsid w:val="00B60FC9"/>
    <w:rsid w:val="00B63266"/>
    <w:rsid w:val="00B634C1"/>
    <w:rsid w:val="00B6528B"/>
    <w:rsid w:val="00B657AE"/>
    <w:rsid w:val="00B66292"/>
    <w:rsid w:val="00B66A9F"/>
    <w:rsid w:val="00B67089"/>
    <w:rsid w:val="00B70485"/>
    <w:rsid w:val="00B7084F"/>
    <w:rsid w:val="00B709F1"/>
    <w:rsid w:val="00B733EB"/>
    <w:rsid w:val="00B734D2"/>
    <w:rsid w:val="00B73BF9"/>
    <w:rsid w:val="00B73EC2"/>
    <w:rsid w:val="00B73F27"/>
    <w:rsid w:val="00B73F2E"/>
    <w:rsid w:val="00B747AD"/>
    <w:rsid w:val="00B76081"/>
    <w:rsid w:val="00B77060"/>
    <w:rsid w:val="00B826C8"/>
    <w:rsid w:val="00B836AE"/>
    <w:rsid w:val="00B83C44"/>
    <w:rsid w:val="00B83E4B"/>
    <w:rsid w:val="00B83ED1"/>
    <w:rsid w:val="00B8457F"/>
    <w:rsid w:val="00B84A8A"/>
    <w:rsid w:val="00B85AB5"/>
    <w:rsid w:val="00B8706F"/>
    <w:rsid w:val="00B9043A"/>
    <w:rsid w:val="00B90F90"/>
    <w:rsid w:val="00B92016"/>
    <w:rsid w:val="00B93867"/>
    <w:rsid w:val="00B94419"/>
    <w:rsid w:val="00B95361"/>
    <w:rsid w:val="00B953D9"/>
    <w:rsid w:val="00B955E9"/>
    <w:rsid w:val="00B975CA"/>
    <w:rsid w:val="00B97D7E"/>
    <w:rsid w:val="00BA1257"/>
    <w:rsid w:val="00BA1622"/>
    <w:rsid w:val="00BA1674"/>
    <w:rsid w:val="00BA1AB4"/>
    <w:rsid w:val="00BA45DE"/>
    <w:rsid w:val="00BA4815"/>
    <w:rsid w:val="00BA6C65"/>
    <w:rsid w:val="00BA6D9E"/>
    <w:rsid w:val="00BA7ED4"/>
    <w:rsid w:val="00BB07B8"/>
    <w:rsid w:val="00BB24AF"/>
    <w:rsid w:val="00BB357B"/>
    <w:rsid w:val="00BB4A01"/>
    <w:rsid w:val="00BB4C92"/>
    <w:rsid w:val="00BB5FF1"/>
    <w:rsid w:val="00BB68D4"/>
    <w:rsid w:val="00BB6CA5"/>
    <w:rsid w:val="00BB73B4"/>
    <w:rsid w:val="00BC0BE8"/>
    <w:rsid w:val="00BC3067"/>
    <w:rsid w:val="00BC39ED"/>
    <w:rsid w:val="00BC3A24"/>
    <w:rsid w:val="00BC4944"/>
    <w:rsid w:val="00BC4C59"/>
    <w:rsid w:val="00BC788A"/>
    <w:rsid w:val="00BD0259"/>
    <w:rsid w:val="00BD0C43"/>
    <w:rsid w:val="00BD1591"/>
    <w:rsid w:val="00BD21A7"/>
    <w:rsid w:val="00BD22ED"/>
    <w:rsid w:val="00BD2321"/>
    <w:rsid w:val="00BD2B11"/>
    <w:rsid w:val="00BD36E9"/>
    <w:rsid w:val="00BD68A9"/>
    <w:rsid w:val="00BD7FA6"/>
    <w:rsid w:val="00BE0795"/>
    <w:rsid w:val="00BE088E"/>
    <w:rsid w:val="00BE0B87"/>
    <w:rsid w:val="00BE0CD4"/>
    <w:rsid w:val="00BE0E07"/>
    <w:rsid w:val="00BE157B"/>
    <w:rsid w:val="00BE1B7E"/>
    <w:rsid w:val="00BE2C32"/>
    <w:rsid w:val="00BE3953"/>
    <w:rsid w:val="00BE535E"/>
    <w:rsid w:val="00BE6A3D"/>
    <w:rsid w:val="00BF0ADD"/>
    <w:rsid w:val="00BF1740"/>
    <w:rsid w:val="00BF202B"/>
    <w:rsid w:val="00BF2C68"/>
    <w:rsid w:val="00BF3BDB"/>
    <w:rsid w:val="00BF5A12"/>
    <w:rsid w:val="00BF691A"/>
    <w:rsid w:val="00C00521"/>
    <w:rsid w:val="00C01EEC"/>
    <w:rsid w:val="00C03331"/>
    <w:rsid w:val="00C03503"/>
    <w:rsid w:val="00C04DDC"/>
    <w:rsid w:val="00C0776F"/>
    <w:rsid w:val="00C07E69"/>
    <w:rsid w:val="00C108E4"/>
    <w:rsid w:val="00C10A38"/>
    <w:rsid w:val="00C10A41"/>
    <w:rsid w:val="00C11913"/>
    <w:rsid w:val="00C143AD"/>
    <w:rsid w:val="00C16764"/>
    <w:rsid w:val="00C1697B"/>
    <w:rsid w:val="00C169BE"/>
    <w:rsid w:val="00C16DA3"/>
    <w:rsid w:val="00C17892"/>
    <w:rsid w:val="00C20B0B"/>
    <w:rsid w:val="00C232B0"/>
    <w:rsid w:val="00C232E7"/>
    <w:rsid w:val="00C2372C"/>
    <w:rsid w:val="00C24574"/>
    <w:rsid w:val="00C24D29"/>
    <w:rsid w:val="00C24E65"/>
    <w:rsid w:val="00C25136"/>
    <w:rsid w:val="00C342DD"/>
    <w:rsid w:val="00C36056"/>
    <w:rsid w:val="00C36532"/>
    <w:rsid w:val="00C403FA"/>
    <w:rsid w:val="00C405D9"/>
    <w:rsid w:val="00C40D96"/>
    <w:rsid w:val="00C411D5"/>
    <w:rsid w:val="00C422A3"/>
    <w:rsid w:val="00C42D84"/>
    <w:rsid w:val="00C43211"/>
    <w:rsid w:val="00C43B96"/>
    <w:rsid w:val="00C4529C"/>
    <w:rsid w:val="00C4544B"/>
    <w:rsid w:val="00C461C4"/>
    <w:rsid w:val="00C5022C"/>
    <w:rsid w:val="00C50846"/>
    <w:rsid w:val="00C5099D"/>
    <w:rsid w:val="00C5116E"/>
    <w:rsid w:val="00C520BC"/>
    <w:rsid w:val="00C539C9"/>
    <w:rsid w:val="00C54DE2"/>
    <w:rsid w:val="00C557C8"/>
    <w:rsid w:val="00C606B5"/>
    <w:rsid w:val="00C616A1"/>
    <w:rsid w:val="00C620FF"/>
    <w:rsid w:val="00C621D3"/>
    <w:rsid w:val="00C62A0F"/>
    <w:rsid w:val="00C66355"/>
    <w:rsid w:val="00C66549"/>
    <w:rsid w:val="00C7098D"/>
    <w:rsid w:val="00C73185"/>
    <w:rsid w:val="00C7461A"/>
    <w:rsid w:val="00C74E3E"/>
    <w:rsid w:val="00C74EB1"/>
    <w:rsid w:val="00C765F4"/>
    <w:rsid w:val="00C77A88"/>
    <w:rsid w:val="00C814A6"/>
    <w:rsid w:val="00C8389B"/>
    <w:rsid w:val="00C866F1"/>
    <w:rsid w:val="00C92D2B"/>
    <w:rsid w:val="00C93D45"/>
    <w:rsid w:val="00C9421C"/>
    <w:rsid w:val="00C944E3"/>
    <w:rsid w:val="00C96121"/>
    <w:rsid w:val="00C96188"/>
    <w:rsid w:val="00C97515"/>
    <w:rsid w:val="00C975D8"/>
    <w:rsid w:val="00C97C53"/>
    <w:rsid w:val="00CA177D"/>
    <w:rsid w:val="00CA243E"/>
    <w:rsid w:val="00CA248C"/>
    <w:rsid w:val="00CA29E5"/>
    <w:rsid w:val="00CA2A94"/>
    <w:rsid w:val="00CA44FA"/>
    <w:rsid w:val="00CA49FC"/>
    <w:rsid w:val="00CA4BC6"/>
    <w:rsid w:val="00CA61D5"/>
    <w:rsid w:val="00CA7290"/>
    <w:rsid w:val="00CA7AE9"/>
    <w:rsid w:val="00CB016D"/>
    <w:rsid w:val="00CB0FAB"/>
    <w:rsid w:val="00CB1283"/>
    <w:rsid w:val="00CB19C2"/>
    <w:rsid w:val="00CB1B50"/>
    <w:rsid w:val="00CB447B"/>
    <w:rsid w:val="00CB5117"/>
    <w:rsid w:val="00CB5A70"/>
    <w:rsid w:val="00CB5C94"/>
    <w:rsid w:val="00CB5F9A"/>
    <w:rsid w:val="00CB7FC2"/>
    <w:rsid w:val="00CC09D9"/>
    <w:rsid w:val="00CC0B37"/>
    <w:rsid w:val="00CC19A4"/>
    <w:rsid w:val="00CC3FCB"/>
    <w:rsid w:val="00CC66A3"/>
    <w:rsid w:val="00CC72FE"/>
    <w:rsid w:val="00CC78A0"/>
    <w:rsid w:val="00CC7A46"/>
    <w:rsid w:val="00CD0336"/>
    <w:rsid w:val="00CD1073"/>
    <w:rsid w:val="00CD5316"/>
    <w:rsid w:val="00CD5347"/>
    <w:rsid w:val="00CD7607"/>
    <w:rsid w:val="00CD7682"/>
    <w:rsid w:val="00CD7FB0"/>
    <w:rsid w:val="00CE005E"/>
    <w:rsid w:val="00CE1787"/>
    <w:rsid w:val="00CE2BFB"/>
    <w:rsid w:val="00CE3A15"/>
    <w:rsid w:val="00CE4B72"/>
    <w:rsid w:val="00CE4C29"/>
    <w:rsid w:val="00CE5B35"/>
    <w:rsid w:val="00CE7068"/>
    <w:rsid w:val="00CE777E"/>
    <w:rsid w:val="00CF045C"/>
    <w:rsid w:val="00CF0C4B"/>
    <w:rsid w:val="00CF1588"/>
    <w:rsid w:val="00CF160D"/>
    <w:rsid w:val="00CF1977"/>
    <w:rsid w:val="00CF1FD1"/>
    <w:rsid w:val="00CF25E1"/>
    <w:rsid w:val="00CF3D4E"/>
    <w:rsid w:val="00CF3DA3"/>
    <w:rsid w:val="00CF6C22"/>
    <w:rsid w:val="00CF7171"/>
    <w:rsid w:val="00CF7AFE"/>
    <w:rsid w:val="00D03EFE"/>
    <w:rsid w:val="00D069E0"/>
    <w:rsid w:val="00D06DB1"/>
    <w:rsid w:val="00D074F2"/>
    <w:rsid w:val="00D07667"/>
    <w:rsid w:val="00D07E9C"/>
    <w:rsid w:val="00D11EA5"/>
    <w:rsid w:val="00D12AFA"/>
    <w:rsid w:val="00D13F15"/>
    <w:rsid w:val="00D14C3E"/>
    <w:rsid w:val="00D15D32"/>
    <w:rsid w:val="00D16691"/>
    <w:rsid w:val="00D17B89"/>
    <w:rsid w:val="00D200C5"/>
    <w:rsid w:val="00D2033E"/>
    <w:rsid w:val="00D20572"/>
    <w:rsid w:val="00D21D82"/>
    <w:rsid w:val="00D2234D"/>
    <w:rsid w:val="00D236F0"/>
    <w:rsid w:val="00D24B8E"/>
    <w:rsid w:val="00D2559E"/>
    <w:rsid w:val="00D255F6"/>
    <w:rsid w:val="00D26CF6"/>
    <w:rsid w:val="00D27A84"/>
    <w:rsid w:val="00D315FB"/>
    <w:rsid w:val="00D325BB"/>
    <w:rsid w:val="00D32D82"/>
    <w:rsid w:val="00D331B7"/>
    <w:rsid w:val="00D34B10"/>
    <w:rsid w:val="00D353B4"/>
    <w:rsid w:val="00D36C7D"/>
    <w:rsid w:val="00D40467"/>
    <w:rsid w:val="00D405DF"/>
    <w:rsid w:val="00D4257B"/>
    <w:rsid w:val="00D42845"/>
    <w:rsid w:val="00D4449A"/>
    <w:rsid w:val="00D4449C"/>
    <w:rsid w:val="00D44744"/>
    <w:rsid w:val="00D44775"/>
    <w:rsid w:val="00D44791"/>
    <w:rsid w:val="00D44DBC"/>
    <w:rsid w:val="00D45401"/>
    <w:rsid w:val="00D4548A"/>
    <w:rsid w:val="00D478D8"/>
    <w:rsid w:val="00D47AC0"/>
    <w:rsid w:val="00D50BED"/>
    <w:rsid w:val="00D50CF4"/>
    <w:rsid w:val="00D51DF4"/>
    <w:rsid w:val="00D603EB"/>
    <w:rsid w:val="00D61423"/>
    <w:rsid w:val="00D62337"/>
    <w:rsid w:val="00D62B1A"/>
    <w:rsid w:val="00D63773"/>
    <w:rsid w:val="00D63C1B"/>
    <w:rsid w:val="00D63F51"/>
    <w:rsid w:val="00D65434"/>
    <w:rsid w:val="00D70EAF"/>
    <w:rsid w:val="00D7694C"/>
    <w:rsid w:val="00D773CD"/>
    <w:rsid w:val="00D7769B"/>
    <w:rsid w:val="00D8144C"/>
    <w:rsid w:val="00D8178B"/>
    <w:rsid w:val="00D81DAD"/>
    <w:rsid w:val="00D81ECF"/>
    <w:rsid w:val="00D82594"/>
    <w:rsid w:val="00D83D48"/>
    <w:rsid w:val="00D840CB"/>
    <w:rsid w:val="00D84DCE"/>
    <w:rsid w:val="00D86EDD"/>
    <w:rsid w:val="00D87E76"/>
    <w:rsid w:val="00D90010"/>
    <w:rsid w:val="00D90065"/>
    <w:rsid w:val="00D92236"/>
    <w:rsid w:val="00D92559"/>
    <w:rsid w:val="00D92714"/>
    <w:rsid w:val="00D94546"/>
    <w:rsid w:val="00D9613D"/>
    <w:rsid w:val="00D96FA4"/>
    <w:rsid w:val="00DA1036"/>
    <w:rsid w:val="00DA180B"/>
    <w:rsid w:val="00DA2619"/>
    <w:rsid w:val="00DA298C"/>
    <w:rsid w:val="00DA55CF"/>
    <w:rsid w:val="00DA60F4"/>
    <w:rsid w:val="00DA613E"/>
    <w:rsid w:val="00DA64FD"/>
    <w:rsid w:val="00DA7645"/>
    <w:rsid w:val="00DB03FA"/>
    <w:rsid w:val="00DB2F3A"/>
    <w:rsid w:val="00DB62D1"/>
    <w:rsid w:val="00DB68A7"/>
    <w:rsid w:val="00DB6A85"/>
    <w:rsid w:val="00DB7117"/>
    <w:rsid w:val="00DB7779"/>
    <w:rsid w:val="00DB7CDD"/>
    <w:rsid w:val="00DC0A25"/>
    <w:rsid w:val="00DC0EF7"/>
    <w:rsid w:val="00DC1AE0"/>
    <w:rsid w:val="00DC2AEF"/>
    <w:rsid w:val="00DC2B53"/>
    <w:rsid w:val="00DC3477"/>
    <w:rsid w:val="00DC4330"/>
    <w:rsid w:val="00DC52F6"/>
    <w:rsid w:val="00DD064A"/>
    <w:rsid w:val="00DD1DAF"/>
    <w:rsid w:val="00DD43E2"/>
    <w:rsid w:val="00DD48A0"/>
    <w:rsid w:val="00DD4A6A"/>
    <w:rsid w:val="00DD4D68"/>
    <w:rsid w:val="00DD5EAD"/>
    <w:rsid w:val="00DE116F"/>
    <w:rsid w:val="00DE306D"/>
    <w:rsid w:val="00DE35DB"/>
    <w:rsid w:val="00DE458A"/>
    <w:rsid w:val="00DE492A"/>
    <w:rsid w:val="00DE592E"/>
    <w:rsid w:val="00DE5C74"/>
    <w:rsid w:val="00DE5EA3"/>
    <w:rsid w:val="00DE60DB"/>
    <w:rsid w:val="00DE7322"/>
    <w:rsid w:val="00DF0DD1"/>
    <w:rsid w:val="00DF72B8"/>
    <w:rsid w:val="00DF73AF"/>
    <w:rsid w:val="00DF79B0"/>
    <w:rsid w:val="00DF7E59"/>
    <w:rsid w:val="00E02912"/>
    <w:rsid w:val="00E03223"/>
    <w:rsid w:val="00E04416"/>
    <w:rsid w:val="00E04B1A"/>
    <w:rsid w:val="00E05BC9"/>
    <w:rsid w:val="00E070E2"/>
    <w:rsid w:val="00E07DFA"/>
    <w:rsid w:val="00E10EFE"/>
    <w:rsid w:val="00E10FE4"/>
    <w:rsid w:val="00E11761"/>
    <w:rsid w:val="00E125DC"/>
    <w:rsid w:val="00E12BD9"/>
    <w:rsid w:val="00E15342"/>
    <w:rsid w:val="00E15405"/>
    <w:rsid w:val="00E15C2C"/>
    <w:rsid w:val="00E1685D"/>
    <w:rsid w:val="00E16C5D"/>
    <w:rsid w:val="00E1740B"/>
    <w:rsid w:val="00E17568"/>
    <w:rsid w:val="00E203AA"/>
    <w:rsid w:val="00E20C6C"/>
    <w:rsid w:val="00E20D8C"/>
    <w:rsid w:val="00E21167"/>
    <w:rsid w:val="00E215D0"/>
    <w:rsid w:val="00E228D6"/>
    <w:rsid w:val="00E2456B"/>
    <w:rsid w:val="00E24F3E"/>
    <w:rsid w:val="00E25DC2"/>
    <w:rsid w:val="00E26301"/>
    <w:rsid w:val="00E26697"/>
    <w:rsid w:val="00E27B8C"/>
    <w:rsid w:val="00E3173E"/>
    <w:rsid w:val="00E31C71"/>
    <w:rsid w:val="00E33126"/>
    <w:rsid w:val="00E35E6F"/>
    <w:rsid w:val="00E402E8"/>
    <w:rsid w:val="00E40425"/>
    <w:rsid w:val="00E40979"/>
    <w:rsid w:val="00E40D45"/>
    <w:rsid w:val="00E40F3B"/>
    <w:rsid w:val="00E413E7"/>
    <w:rsid w:val="00E418F9"/>
    <w:rsid w:val="00E4199F"/>
    <w:rsid w:val="00E44301"/>
    <w:rsid w:val="00E44CE0"/>
    <w:rsid w:val="00E467F7"/>
    <w:rsid w:val="00E5001A"/>
    <w:rsid w:val="00E53269"/>
    <w:rsid w:val="00E54120"/>
    <w:rsid w:val="00E5581F"/>
    <w:rsid w:val="00E57777"/>
    <w:rsid w:val="00E623AB"/>
    <w:rsid w:val="00E63EF8"/>
    <w:rsid w:val="00E668A3"/>
    <w:rsid w:val="00E7028B"/>
    <w:rsid w:val="00E708C0"/>
    <w:rsid w:val="00E70EC7"/>
    <w:rsid w:val="00E711C6"/>
    <w:rsid w:val="00E72119"/>
    <w:rsid w:val="00E7333D"/>
    <w:rsid w:val="00E7799D"/>
    <w:rsid w:val="00E77E27"/>
    <w:rsid w:val="00E8118A"/>
    <w:rsid w:val="00E84434"/>
    <w:rsid w:val="00E8508A"/>
    <w:rsid w:val="00E856EC"/>
    <w:rsid w:val="00E85948"/>
    <w:rsid w:val="00E864E1"/>
    <w:rsid w:val="00E86561"/>
    <w:rsid w:val="00E872D0"/>
    <w:rsid w:val="00E8759C"/>
    <w:rsid w:val="00E87B35"/>
    <w:rsid w:val="00E903D0"/>
    <w:rsid w:val="00E9288C"/>
    <w:rsid w:val="00E92CAA"/>
    <w:rsid w:val="00E94AAD"/>
    <w:rsid w:val="00E94BD0"/>
    <w:rsid w:val="00E95BBF"/>
    <w:rsid w:val="00EA008E"/>
    <w:rsid w:val="00EA32EF"/>
    <w:rsid w:val="00EA3F9E"/>
    <w:rsid w:val="00EA6586"/>
    <w:rsid w:val="00EA68FF"/>
    <w:rsid w:val="00EB0ADE"/>
    <w:rsid w:val="00EB1551"/>
    <w:rsid w:val="00EB3DB5"/>
    <w:rsid w:val="00EB3EF0"/>
    <w:rsid w:val="00EB4833"/>
    <w:rsid w:val="00EB4CC3"/>
    <w:rsid w:val="00EB4D5E"/>
    <w:rsid w:val="00EB4EC8"/>
    <w:rsid w:val="00EB51F5"/>
    <w:rsid w:val="00EB5A1F"/>
    <w:rsid w:val="00EB5A96"/>
    <w:rsid w:val="00EB5B03"/>
    <w:rsid w:val="00EB5D8C"/>
    <w:rsid w:val="00EB68B4"/>
    <w:rsid w:val="00EC0E8F"/>
    <w:rsid w:val="00EC1FA7"/>
    <w:rsid w:val="00EC2399"/>
    <w:rsid w:val="00EC2A6F"/>
    <w:rsid w:val="00EC34DF"/>
    <w:rsid w:val="00EC4C12"/>
    <w:rsid w:val="00EC52BA"/>
    <w:rsid w:val="00EC768A"/>
    <w:rsid w:val="00ED1327"/>
    <w:rsid w:val="00ED274C"/>
    <w:rsid w:val="00ED37F4"/>
    <w:rsid w:val="00ED6B0A"/>
    <w:rsid w:val="00ED7763"/>
    <w:rsid w:val="00EE043A"/>
    <w:rsid w:val="00EE1C61"/>
    <w:rsid w:val="00EE1ED4"/>
    <w:rsid w:val="00EE312B"/>
    <w:rsid w:val="00EE32AA"/>
    <w:rsid w:val="00EE33AB"/>
    <w:rsid w:val="00EE45F5"/>
    <w:rsid w:val="00EE5013"/>
    <w:rsid w:val="00EE57DD"/>
    <w:rsid w:val="00EE6166"/>
    <w:rsid w:val="00EE7DEE"/>
    <w:rsid w:val="00EF0A46"/>
    <w:rsid w:val="00EF18B1"/>
    <w:rsid w:val="00EF26A4"/>
    <w:rsid w:val="00EF33ED"/>
    <w:rsid w:val="00EF4409"/>
    <w:rsid w:val="00EF4594"/>
    <w:rsid w:val="00EF52B8"/>
    <w:rsid w:val="00EF5E9E"/>
    <w:rsid w:val="00EF762C"/>
    <w:rsid w:val="00F00657"/>
    <w:rsid w:val="00F008FF"/>
    <w:rsid w:val="00F016C1"/>
    <w:rsid w:val="00F0275B"/>
    <w:rsid w:val="00F02FAA"/>
    <w:rsid w:val="00F03A43"/>
    <w:rsid w:val="00F04E15"/>
    <w:rsid w:val="00F05F66"/>
    <w:rsid w:val="00F06498"/>
    <w:rsid w:val="00F0692D"/>
    <w:rsid w:val="00F0696A"/>
    <w:rsid w:val="00F10F86"/>
    <w:rsid w:val="00F114A8"/>
    <w:rsid w:val="00F11BDA"/>
    <w:rsid w:val="00F124AF"/>
    <w:rsid w:val="00F12AD8"/>
    <w:rsid w:val="00F12E4E"/>
    <w:rsid w:val="00F12FC6"/>
    <w:rsid w:val="00F12FC7"/>
    <w:rsid w:val="00F1448D"/>
    <w:rsid w:val="00F14BA2"/>
    <w:rsid w:val="00F15358"/>
    <w:rsid w:val="00F16C95"/>
    <w:rsid w:val="00F2072D"/>
    <w:rsid w:val="00F21BE1"/>
    <w:rsid w:val="00F21EBE"/>
    <w:rsid w:val="00F236C3"/>
    <w:rsid w:val="00F23725"/>
    <w:rsid w:val="00F247BC"/>
    <w:rsid w:val="00F26177"/>
    <w:rsid w:val="00F2626D"/>
    <w:rsid w:val="00F2786C"/>
    <w:rsid w:val="00F2796E"/>
    <w:rsid w:val="00F27B24"/>
    <w:rsid w:val="00F30294"/>
    <w:rsid w:val="00F319C9"/>
    <w:rsid w:val="00F323E2"/>
    <w:rsid w:val="00F33696"/>
    <w:rsid w:val="00F33A56"/>
    <w:rsid w:val="00F3678D"/>
    <w:rsid w:val="00F37A47"/>
    <w:rsid w:val="00F37CA2"/>
    <w:rsid w:val="00F411F0"/>
    <w:rsid w:val="00F43C0C"/>
    <w:rsid w:val="00F44847"/>
    <w:rsid w:val="00F459B1"/>
    <w:rsid w:val="00F47706"/>
    <w:rsid w:val="00F50582"/>
    <w:rsid w:val="00F51165"/>
    <w:rsid w:val="00F5215A"/>
    <w:rsid w:val="00F52C4B"/>
    <w:rsid w:val="00F56489"/>
    <w:rsid w:val="00F57156"/>
    <w:rsid w:val="00F63D58"/>
    <w:rsid w:val="00F63D73"/>
    <w:rsid w:val="00F63EC5"/>
    <w:rsid w:val="00F645D4"/>
    <w:rsid w:val="00F6563D"/>
    <w:rsid w:val="00F65A15"/>
    <w:rsid w:val="00F660E2"/>
    <w:rsid w:val="00F66A8F"/>
    <w:rsid w:val="00F6798C"/>
    <w:rsid w:val="00F7084E"/>
    <w:rsid w:val="00F7161B"/>
    <w:rsid w:val="00F71877"/>
    <w:rsid w:val="00F719EF"/>
    <w:rsid w:val="00F72D81"/>
    <w:rsid w:val="00F753CB"/>
    <w:rsid w:val="00F760EF"/>
    <w:rsid w:val="00F761F7"/>
    <w:rsid w:val="00F77E22"/>
    <w:rsid w:val="00F81544"/>
    <w:rsid w:val="00F819E5"/>
    <w:rsid w:val="00F81C08"/>
    <w:rsid w:val="00F82945"/>
    <w:rsid w:val="00F83B69"/>
    <w:rsid w:val="00F83CD4"/>
    <w:rsid w:val="00F84466"/>
    <w:rsid w:val="00F849CC"/>
    <w:rsid w:val="00F85474"/>
    <w:rsid w:val="00F85481"/>
    <w:rsid w:val="00F85FF5"/>
    <w:rsid w:val="00F878A9"/>
    <w:rsid w:val="00F90389"/>
    <w:rsid w:val="00F90961"/>
    <w:rsid w:val="00F90D64"/>
    <w:rsid w:val="00F91AA6"/>
    <w:rsid w:val="00F9463A"/>
    <w:rsid w:val="00F9531A"/>
    <w:rsid w:val="00F95D90"/>
    <w:rsid w:val="00FA36AF"/>
    <w:rsid w:val="00FA4482"/>
    <w:rsid w:val="00FA46C2"/>
    <w:rsid w:val="00FA60B4"/>
    <w:rsid w:val="00FA64D9"/>
    <w:rsid w:val="00FA73D9"/>
    <w:rsid w:val="00FB07EB"/>
    <w:rsid w:val="00FB0EFF"/>
    <w:rsid w:val="00FB11C3"/>
    <w:rsid w:val="00FB2540"/>
    <w:rsid w:val="00FB3934"/>
    <w:rsid w:val="00FB3A48"/>
    <w:rsid w:val="00FB554E"/>
    <w:rsid w:val="00FB5F58"/>
    <w:rsid w:val="00FB67CD"/>
    <w:rsid w:val="00FC08A0"/>
    <w:rsid w:val="00FC5814"/>
    <w:rsid w:val="00FC7589"/>
    <w:rsid w:val="00FD04B4"/>
    <w:rsid w:val="00FD2591"/>
    <w:rsid w:val="00FD44EE"/>
    <w:rsid w:val="00FD4CD4"/>
    <w:rsid w:val="00FD5324"/>
    <w:rsid w:val="00FD5A17"/>
    <w:rsid w:val="00FD7112"/>
    <w:rsid w:val="00FE0B00"/>
    <w:rsid w:val="00FE1018"/>
    <w:rsid w:val="00FE45AB"/>
    <w:rsid w:val="00FE565B"/>
    <w:rsid w:val="00FE5B57"/>
    <w:rsid w:val="00FE5C3D"/>
    <w:rsid w:val="00FE6177"/>
    <w:rsid w:val="00FE640E"/>
    <w:rsid w:val="00FE68BB"/>
    <w:rsid w:val="00FE71CA"/>
    <w:rsid w:val="00FE7428"/>
    <w:rsid w:val="00FF02CC"/>
    <w:rsid w:val="00FF137F"/>
    <w:rsid w:val="00FF19C1"/>
    <w:rsid w:val="00FF32A4"/>
    <w:rsid w:val="00FF3798"/>
    <w:rsid w:val="00FF58D4"/>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8B1A5"/>
  <w15:docId w15:val="{97A099C0-E169-4AED-9A70-216357B1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basedOn w:val="Normal"/>
    <w:uiPriority w:val="99"/>
    <w:rsid w:val="00252209"/>
    <w:pPr>
      <w:spacing w:before="100" w:beforeAutospacing="1" w:after="100" w:afterAutospacing="1"/>
    </w:pPr>
  </w:style>
  <w:style w:type="character" w:styleId="Strong">
    <w:name w:val="Strong"/>
    <w:uiPriority w:val="22"/>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uiPriority w:val="99"/>
    <w:rsid w:val="00070353"/>
    <w:pPr>
      <w:tabs>
        <w:tab w:val="center" w:pos="4680"/>
        <w:tab w:val="right" w:pos="9360"/>
      </w:tabs>
    </w:pPr>
    <w:rPr>
      <w:lang w:val="x-none" w:eastAsia="x-none"/>
    </w:rPr>
  </w:style>
  <w:style w:type="character" w:customStyle="1" w:styleId="HeaderChar">
    <w:name w:val="Header Char"/>
    <w:link w:val="Header"/>
    <w:uiPriority w:val="99"/>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Body Text Char1 Char,Body Text Char Char Char,Body Text Char2 Char Char Char,Body Text Char Char2 Char Char Char,Body Text Char1 Char Char Char Char Char,Body Text Char Char Char Char Char Char Char"/>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Body Text Char1 Char Char,Body Text Char Char Char Char,Body Text Char2 Char Char Char Char,Body Text Char Char2 Char Char Char Char,Body Text Char1 Char Char Char Char Char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List_Paragraph,Multilevel para_II,Bullet1,Bullets,List Paragraph (numbered (a)),Report Para,Number Bullets,WinDForce-Letter,Heading 2_sj,En tête 1,Resume Title,Indent Paragraph,References"/>
    <w:basedOn w:val="Normal"/>
    <w:link w:val="ListParagraphChar"/>
    <w:uiPriority w:val="34"/>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881CB5"/>
    <w:pPr>
      <w:tabs>
        <w:tab w:val="right" w:leader="dot" w:pos="9000"/>
      </w:tabs>
      <w:spacing w:line="360" w:lineRule="auto"/>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225F0E"/>
    <w:pPr>
      <w:tabs>
        <w:tab w:val="right" w:leader="dot" w:pos="9683"/>
      </w:tabs>
      <w:ind w:left="240" w:hanging="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List_Paragraph Char,Multilevel para_II Char,Bullet1 Char,Bullets Char,List Paragraph (numbered (a)) Char,Report Para Char,Number Bullets Char,WinDForce-Letter Char,Heading 2_sj Char,En tête 1 Char,Resume Title Char,References Char"/>
    <w:link w:val="ListParagraph"/>
    <w:uiPriority w:val="34"/>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table" w:customStyle="1" w:styleId="TableGrid1">
    <w:name w:val="Table Grid1"/>
    <w:basedOn w:val="TableNormal"/>
    <w:next w:val="TableGrid"/>
    <w:uiPriority w:val="39"/>
    <w:rsid w:val="000F70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47842"/>
    <w:rPr>
      <w:rFonts w:asciiTheme="minorHAnsi" w:eastAsiaTheme="minorEastAsia" w:hAnsiTheme="minorHAns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9E340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E340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167259813">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43341993">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1796106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62200256">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787775184">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71731791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121602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etropolitan">
  <a:themeElements>
    <a:clrScheme name="Metropolitan">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Metropolitan">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Metropolitan">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8096-BCEA-42FF-B48C-F7071EF4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508</Words>
  <Characters>4513</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ETH0 -</Company>
  <LinksUpToDate>false</LinksUpToDate>
  <CharactersWithSpaces>5011</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AJora</dc:creator>
  <cp:lastModifiedBy>finance 18</cp:lastModifiedBy>
  <cp:revision>10</cp:revision>
  <cp:lastPrinted>2022-01-12T12:12:00Z</cp:lastPrinted>
  <dcterms:created xsi:type="dcterms:W3CDTF">2024-02-28T13:00:00Z</dcterms:created>
  <dcterms:modified xsi:type="dcterms:W3CDTF">2024-02-29T14:45:00Z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421413d88e37aed2dfc1754fe8b8c16312736172358d65173d1ad3b63c79902e</vt:lpwstr>
  </property>
</Properties>
</file>